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56CF" w:rsidRPr="00C7506E" w:rsidRDefault="008456CF">
      <w:pPr>
        <w:jc w:val="center"/>
        <w:rPr>
          <w:rFonts w:ascii="Times New Roman" w:eastAsia="Times New Roman" w:hAnsi="Times New Roman" w:cs="Times New Roman"/>
          <w:sz w:val="24"/>
          <w:szCs w:val="24"/>
        </w:rPr>
      </w:pPr>
    </w:p>
    <w:p w14:paraId="765EC3E3" w14:textId="55376EA6" w:rsidR="001061BA" w:rsidRDefault="001061BA" w:rsidP="001061B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Утверждено приказом </w:t>
      </w:r>
    </w:p>
    <w:p w14:paraId="41B9B7EA" w14:textId="2B7FDAAE" w:rsidR="00486C73" w:rsidRDefault="00486C73" w:rsidP="001061B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Общества с ограниченной ответственностью </w:t>
      </w:r>
    </w:p>
    <w:p w14:paraId="0CD16CBE" w14:textId="42873ABD" w:rsidR="00486C73" w:rsidRDefault="00486C73" w:rsidP="001061B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 Культуры «Слава»</w:t>
      </w:r>
    </w:p>
    <w:p w14:paraId="62F506C5" w14:textId="26965B69" w:rsidR="00486C73" w:rsidRDefault="00D02F0E" w:rsidP="001061B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«01</w:t>
      </w:r>
      <w:r w:rsidR="00486C7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сентября</w:t>
      </w:r>
      <w:r w:rsidR="00486C73">
        <w:rPr>
          <w:rFonts w:ascii="Times New Roman" w:eastAsia="Times New Roman" w:hAnsi="Times New Roman" w:cs="Times New Roman"/>
          <w:b/>
          <w:sz w:val="24"/>
          <w:szCs w:val="24"/>
        </w:rPr>
        <w:t xml:space="preserve"> 2021 года № </w:t>
      </w:r>
      <w:r>
        <w:rPr>
          <w:rFonts w:ascii="Times New Roman" w:eastAsia="Times New Roman" w:hAnsi="Times New Roman" w:cs="Times New Roman"/>
          <w:b/>
          <w:sz w:val="24"/>
          <w:szCs w:val="24"/>
        </w:rPr>
        <w:t>1/2021</w:t>
      </w:r>
    </w:p>
    <w:p w14:paraId="2C8DC125" w14:textId="77777777" w:rsidR="001061BA" w:rsidRDefault="001061BA">
      <w:pPr>
        <w:jc w:val="center"/>
        <w:rPr>
          <w:rFonts w:ascii="Times New Roman" w:eastAsia="Times New Roman" w:hAnsi="Times New Roman" w:cs="Times New Roman"/>
          <w:b/>
          <w:sz w:val="24"/>
          <w:szCs w:val="24"/>
        </w:rPr>
      </w:pPr>
    </w:p>
    <w:p w14:paraId="27732C26" w14:textId="77777777" w:rsidR="00486C73" w:rsidRDefault="00486C73">
      <w:pPr>
        <w:jc w:val="center"/>
        <w:rPr>
          <w:rFonts w:ascii="Times New Roman" w:eastAsia="Times New Roman" w:hAnsi="Times New Roman" w:cs="Times New Roman"/>
          <w:b/>
          <w:sz w:val="24"/>
          <w:szCs w:val="24"/>
        </w:rPr>
      </w:pPr>
    </w:p>
    <w:p w14:paraId="00000002" w14:textId="39DC8EC6" w:rsidR="008456CF" w:rsidRPr="00C7506E" w:rsidRDefault="000269BB">
      <w:pPr>
        <w:jc w:val="center"/>
        <w:rPr>
          <w:rFonts w:ascii="Times New Roman" w:eastAsia="Times New Roman" w:hAnsi="Times New Roman" w:cs="Times New Roman"/>
          <w:sz w:val="24"/>
          <w:szCs w:val="24"/>
        </w:rPr>
      </w:pPr>
      <w:r w:rsidRPr="00C7506E">
        <w:rPr>
          <w:rFonts w:ascii="Times New Roman" w:eastAsia="Times New Roman" w:hAnsi="Times New Roman" w:cs="Times New Roman"/>
          <w:b/>
          <w:sz w:val="24"/>
          <w:szCs w:val="24"/>
        </w:rPr>
        <w:t xml:space="preserve">ПУБЛИЧНАЯ ОФЕРТА </w:t>
      </w:r>
    </w:p>
    <w:p w14:paraId="00000003" w14:textId="5D5E194B" w:rsidR="008456CF" w:rsidRPr="00C7506E" w:rsidRDefault="000269BB">
      <w:pPr>
        <w:jc w:val="center"/>
        <w:rPr>
          <w:rFonts w:ascii="Times New Roman" w:eastAsia="Times New Roman" w:hAnsi="Times New Roman" w:cs="Times New Roman"/>
          <w:sz w:val="24"/>
          <w:szCs w:val="24"/>
        </w:rPr>
      </w:pPr>
      <w:r w:rsidRPr="00C7506E">
        <w:rPr>
          <w:rFonts w:ascii="Times New Roman" w:eastAsia="Times New Roman" w:hAnsi="Times New Roman" w:cs="Times New Roman"/>
          <w:b/>
          <w:sz w:val="24"/>
          <w:szCs w:val="24"/>
        </w:rPr>
        <w:t>НА ПРЕДОСТАВЛЕНИЕ</w:t>
      </w:r>
      <w:r w:rsidR="00013F7C">
        <w:rPr>
          <w:rFonts w:ascii="Times New Roman" w:eastAsia="Times New Roman" w:hAnsi="Times New Roman" w:cs="Times New Roman"/>
          <w:b/>
          <w:sz w:val="24"/>
          <w:szCs w:val="24"/>
        </w:rPr>
        <w:t xml:space="preserve"> РАЗВИВАЮЩИХ</w:t>
      </w:r>
      <w:r w:rsidRPr="00C7506E">
        <w:rPr>
          <w:rFonts w:ascii="Times New Roman" w:eastAsia="Times New Roman" w:hAnsi="Times New Roman" w:cs="Times New Roman"/>
          <w:b/>
          <w:sz w:val="24"/>
          <w:szCs w:val="24"/>
        </w:rPr>
        <w:t xml:space="preserve"> УСЛУГ</w:t>
      </w:r>
    </w:p>
    <w:p w14:paraId="00000005" w14:textId="77777777" w:rsidR="008456CF" w:rsidRPr="00C7506E" w:rsidRDefault="008456CF">
      <w:pPr>
        <w:jc w:val="both"/>
        <w:rPr>
          <w:rFonts w:ascii="Times New Roman" w:eastAsia="Times New Roman" w:hAnsi="Times New Roman" w:cs="Times New Roman"/>
          <w:sz w:val="24"/>
          <w:szCs w:val="24"/>
        </w:rPr>
      </w:pPr>
    </w:p>
    <w:p w14:paraId="02B3E951" w14:textId="4DF69217" w:rsidR="00C7506E" w:rsidRDefault="000269BB">
      <w:pPr>
        <w:ind w:firstLine="709"/>
        <w:jc w:val="both"/>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Общество с ограниченной ответственностью Дом Культуры «Слава», именуемое в дальнейшем "Исполнитель", в лице Генерального директора Сычевой Натальи Владимировны, действующего на основании Устава, предлагает</w:t>
      </w:r>
      <w:r w:rsidR="00C7506E">
        <w:rPr>
          <w:rFonts w:ascii="Times New Roman" w:eastAsia="Times New Roman" w:hAnsi="Times New Roman" w:cs="Times New Roman"/>
          <w:sz w:val="24"/>
          <w:szCs w:val="24"/>
        </w:rPr>
        <w:t xml:space="preserve"> любому физическому лицу, в дальнейшем именуемому «Заказчик» заключить договор на указанных ниже условиях. При заключении договора Заказчик действует в интересах третьего лица, в дальнейшем именуемого «Потребитель», законным представителем которого он является.  </w:t>
      </w:r>
    </w:p>
    <w:p w14:paraId="6E42A771" w14:textId="77777777" w:rsidR="00C7506E" w:rsidRDefault="00C7506E" w:rsidP="004E7E81">
      <w:pPr>
        <w:ind w:firstLine="709"/>
        <w:jc w:val="center"/>
        <w:rPr>
          <w:rFonts w:ascii="Times New Roman" w:eastAsia="Times New Roman" w:hAnsi="Times New Roman" w:cs="Times New Roman"/>
          <w:sz w:val="24"/>
          <w:szCs w:val="24"/>
        </w:rPr>
      </w:pPr>
    </w:p>
    <w:p w14:paraId="44697697" w14:textId="47D7B580" w:rsidR="004E7E81" w:rsidRPr="00A76CC3" w:rsidRDefault="00A76CC3" w:rsidP="004E7E81">
      <w:pPr>
        <w:ind w:firstLine="709"/>
        <w:jc w:val="center"/>
        <w:rPr>
          <w:rFonts w:ascii="Times New Roman" w:eastAsia="Times New Roman" w:hAnsi="Times New Roman" w:cs="Times New Roman"/>
          <w:b/>
          <w:sz w:val="24"/>
          <w:szCs w:val="24"/>
        </w:rPr>
      </w:pPr>
      <w:r w:rsidRPr="00A76CC3">
        <w:rPr>
          <w:rFonts w:ascii="Times New Roman" w:eastAsia="Times New Roman" w:hAnsi="Times New Roman" w:cs="Times New Roman"/>
          <w:b/>
          <w:sz w:val="24"/>
          <w:szCs w:val="24"/>
        </w:rPr>
        <w:t xml:space="preserve">Термины, используемые в настоящей публичной оферте </w:t>
      </w:r>
    </w:p>
    <w:p w14:paraId="1CF7540E" w14:textId="77777777" w:rsidR="004E7E81" w:rsidRDefault="004E7E81" w:rsidP="004E7E81">
      <w:pPr>
        <w:ind w:firstLine="709"/>
        <w:jc w:val="center"/>
        <w:rPr>
          <w:rFonts w:ascii="Times New Roman" w:eastAsia="Times New Roman" w:hAnsi="Times New Roman" w:cs="Times New Roman"/>
          <w:sz w:val="24"/>
          <w:szCs w:val="24"/>
        </w:rPr>
      </w:pPr>
    </w:p>
    <w:p w14:paraId="68210454" w14:textId="6B615238" w:rsidR="004E7E81" w:rsidRPr="00A76CC3" w:rsidRDefault="004E7E81" w:rsidP="004E7E81">
      <w:pPr>
        <w:ind w:firstLine="709"/>
        <w:jc w:val="both"/>
        <w:rPr>
          <w:rFonts w:ascii="Times New Roman" w:hAnsi="Times New Roman" w:cs="Times New Roman"/>
          <w:sz w:val="24"/>
          <w:szCs w:val="24"/>
        </w:rPr>
      </w:pPr>
      <w:r w:rsidRPr="00A76CC3">
        <w:rPr>
          <w:rFonts w:ascii="Times New Roman" w:eastAsia="Times New Roman" w:hAnsi="Times New Roman" w:cs="Times New Roman"/>
          <w:b/>
          <w:sz w:val="24"/>
          <w:szCs w:val="24"/>
        </w:rPr>
        <w:t>Оферта</w:t>
      </w:r>
      <w:r w:rsidRPr="00A76CC3">
        <w:rPr>
          <w:rFonts w:ascii="Times New Roman" w:eastAsia="Times New Roman" w:hAnsi="Times New Roman" w:cs="Times New Roman"/>
          <w:sz w:val="24"/>
          <w:szCs w:val="24"/>
        </w:rPr>
        <w:t xml:space="preserve"> - </w:t>
      </w:r>
      <w:r w:rsidRPr="00A76CC3">
        <w:rPr>
          <w:rFonts w:ascii="Times New Roman" w:hAnsi="Times New Roman" w:cs="Times New Roman"/>
          <w:sz w:val="24"/>
          <w:szCs w:val="24"/>
        </w:rPr>
        <w:t>предложение к заключению договора, которое предлагается Исполнителем неограниченному кругу лиц.</w:t>
      </w:r>
    </w:p>
    <w:p w14:paraId="7A4CB24E" w14:textId="28B36C21" w:rsidR="004E7E81" w:rsidRPr="00A76CC3" w:rsidRDefault="004E7E81" w:rsidP="004E7E81">
      <w:pPr>
        <w:ind w:firstLine="709"/>
        <w:jc w:val="both"/>
        <w:rPr>
          <w:rFonts w:ascii="Times New Roman" w:hAnsi="Times New Roman" w:cs="Times New Roman"/>
          <w:sz w:val="24"/>
          <w:szCs w:val="24"/>
        </w:rPr>
      </w:pPr>
      <w:r w:rsidRPr="00A76CC3">
        <w:rPr>
          <w:rFonts w:ascii="Times New Roman" w:hAnsi="Times New Roman" w:cs="Times New Roman"/>
          <w:b/>
          <w:sz w:val="24"/>
          <w:szCs w:val="24"/>
        </w:rPr>
        <w:t>Акцепт</w:t>
      </w:r>
      <w:r w:rsidRPr="00A76CC3">
        <w:rPr>
          <w:rFonts w:ascii="Times New Roman" w:hAnsi="Times New Roman" w:cs="Times New Roman"/>
          <w:sz w:val="24"/>
          <w:szCs w:val="24"/>
        </w:rPr>
        <w:t xml:space="preserve"> - </w:t>
      </w:r>
      <w:r w:rsidR="001A3517" w:rsidRPr="00A76CC3">
        <w:rPr>
          <w:rFonts w:ascii="Times New Roman" w:hAnsi="Times New Roman" w:cs="Times New Roman"/>
          <w:sz w:val="24"/>
          <w:szCs w:val="24"/>
        </w:rPr>
        <w:t>согласие с условиями и подтверждение заключения договора.</w:t>
      </w:r>
    </w:p>
    <w:p w14:paraId="76835DD3" w14:textId="44B4A7DC" w:rsidR="001A3517" w:rsidRPr="00A76CC3" w:rsidRDefault="001A3517" w:rsidP="004E7E81">
      <w:pPr>
        <w:ind w:firstLine="709"/>
        <w:jc w:val="both"/>
        <w:rPr>
          <w:rFonts w:ascii="Times New Roman" w:hAnsi="Times New Roman" w:cs="Times New Roman"/>
          <w:sz w:val="24"/>
          <w:szCs w:val="24"/>
        </w:rPr>
      </w:pPr>
      <w:r w:rsidRPr="00A76CC3">
        <w:rPr>
          <w:rFonts w:ascii="Times New Roman" w:hAnsi="Times New Roman" w:cs="Times New Roman"/>
          <w:b/>
          <w:sz w:val="24"/>
          <w:szCs w:val="24"/>
        </w:rPr>
        <w:t>Дом Культуры (Исполнитель)</w:t>
      </w:r>
      <w:r w:rsidRPr="00A76CC3">
        <w:rPr>
          <w:rFonts w:ascii="Times New Roman" w:hAnsi="Times New Roman" w:cs="Times New Roman"/>
          <w:sz w:val="24"/>
          <w:szCs w:val="24"/>
        </w:rPr>
        <w:t xml:space="preserve"> – организация, оказывающая развивающие услуги. </w:t>
      </w:r>
    </w:p>
    <w:p w14:paraId="61987185" w14:textId="3B361BA1" w:rsidR="001A3517" w:rsidRPr="00A76CC3" w:rsidRDefault="001A3517" w:rsidP="004E7E81">
      <w:pPr>
        <w:ind w:firstLine="709"/>
        <w:jc w:val="both"/>
        <w:rPr>
          <w:rFonts w:ascii="Times New Roman" w:hAnsi="Times New Roman" w:cs="Times New Roman"/>
          <w:sz w:val="24"/>
          <w:szCs w:val="24"/>
        </w:rPr>
      </w:pPr>
      <w:r w:rsidRPr="00A76CC3">
        <w:rPr>
          <w:rFonts w:ascii="Times New Roman" w:hAnsi="Times New Roman" w:cs="Times New Roman"/>
          <w:b/>
          <w:sz w:val="24"/>
          <w:szCs w:val="24"/>
        </w:rPr>
        <w:t>Заказчик</w:t>
      </w:r>
      <w:r w:rsidRPr="00A76CC3">
        <w:rPr>
          <w:rFonts w:ascii="Times New Roman" w:hAnsi="Times New Roman" w:cs="Times New Roman"/>
          <w:sz w:val="24"/>
          <w:szCs w:val="24"/>
        </w:rPr>
        <w:t xml:space="preserve"> – Родитель или законный представитель Потребителя (ребенка), который производит оплату и несет ответственность за соблюдение его ребенком </w:t>
      </w:r>
      <w:r w:rsidR="001812C1" w:rsidRPr="00A76CC3">
        <w:rPr>
          <w:rFonts w:ascii="Times New Roman" w:hAnsi="Times New Roman" w:cs="Times New Roman"/>
          <w:sz w:val="24"/>
          <w:szCs w:val="24"/>
        </w:rPr>
        <w:t xml:space="preserve">правил посещения Дома Культуры. </w:t>
      </w:r>
      <w:r w:rsidRPr="00A76CC3">
        <w:rPr>
          <w:rFonts w:ascii="Times New Roman" w:hAnsi="Times New Roman" w:cs="Times New Roman"/>
          <w:sz w:val="24"/>
          <w:szCs w:val="24"/>
        </w:rPr>
        <w:t xml:space="preserve"> </w:t>
      </w:r>
    </w:p>
    <w:p w14:paraId="3047E9E9" w14:textId="612DFF39" w:rsidR="001A3517" w:rsidRPr="00A76CC3" w:rsidRDefault="001A3517" w:rsidP="004E7E81">
      <w:pPr>
        <w:ind w:firstLine="709"/>
        <w:jc w:val="both"/>
        <w:rPr>
          <w:rFonts w:ascii="Times New Roman" w:hAnsi="Times New Roman" w:cs="Times New Roman"/>
          <w:sz w:val="24"/>
          <w:szCs w:val="24"/>
        </w:rPr>
      </w:pPr>
      <w:r w:rsidRPr="00A76CC3">
        <w:rPr>
          <w:rFonts w:ascii="Times New Roman" w:hAnsi="Times New Roman" w:cs="Times New Roman"/>
          <w:b/>
          <w:sz w:val="24"/>
          <w:szCs w:val="24"/>
        </w:rPr>
        <w:t>Потребитель</w:t>
      </w:r>
      <w:r w:rsidRPr="00A76CC3">
        <w:rPr>
          <w:rFonts w:ascii="Times New Roman" w:hAnsi="Times New Roman" w:cs="Times New Roman"/>
          <w:sz w:val="24"/>
          <w:szCs w:val="24"/>
        </w:rPr>
        <w:t xml:space="preserve"> </w:t>
      </w:r>
      <w:r w:rsidR="001812C1" w:rsidRPr="00A76CC3">
        <w:rPr>
          <w:rFonts w:ascii="Times New Roman" w:hAnsi="Times New Roman" w:cs="Times New Roman"/>
          <w:sz w:val="24"/>
          <w:szCs w:val="24"/>
        </w:rPr>
        <w:t xml:space="preserve">– ребенок, посещающий занятия в Доме Культуры. </w:t>
      </w:r>
    </w:p>
    <w:p w14:paraId="2AEFA663" w14:textId="0DF982F8" w:rsidR="00F46B30" w:rsidRPr="00A76CC3" w:rsidRDefault="001812C1" w:rsidP="004E7E81">
      <w:pPr>
        <w:ind w:firstLine="709"/>
        <w:jc w:val="both"/>
        <w:rPr>
          <w:rFonts w:ascii="Times New Roman" w:hAnsi="Times New Roman" w:cs="Times New Roman"/>
          <w:sz w:val="24"/>
          <w:szCs w:val="24"/>
        </w:rPr>
      </w:pPr>
      <w:r w:rsidRPr="00A76CC3">
        <w:rPr>
          <w:rFonts w:ascii="Times New Roman" w:hAnsi="Times New Roman" w:cs="Times New Roman"/>
          <w:b/>
          <w:sz w:val="24"/>
          <w:szCs w:val="24"/>
        </w:rPr>
        <w:t>Клубная карта</w:t>
      </w:r>
      <w:r w:rsidR="009B3D15">
        <w:rPr>
          <w:rFonts w:ascii="Times New Roman" w:hAnsi="Times New Roman" w:cs="Times New Roman"/>
          <w:b/>
          <w:sz w:val="24"/>
          <w:szCs w:val="24"/>
        </w:rPr>
        <w:t xml:space="preserve"> (абонемент)</w:t>
      </w:r>
      <w:r w:rsidRPr="00A76CC3">
        <w:rPr>
          <w:rFonts w:ascii="Times New Roman" w:hAnsi="Times New Roman" w:cs="Times New Roman"/>
          <w:sz w:val="24"/>
          <w:szCs w:val="24"/>
        </w:rPr>
        <w:t xml:space="preserve"> – документ, по которому одна сторона (</w:t>
      </w:r>
      <w:r w:rsidR="00A76CC3">
        <w:rPr>
          <w:rFonts w:ascii="Times New Roman" w:hAnsi="Times New Roman" w:cs="Times New Roman"/>
          <w:sz w:val="24"/>
          <w:szCs w:val="24"/>
        </w:rPr>
        <w:t>З</w:t>
      </w:r>
      <w:r w:rsidRPr="00A76CC3">
        <w:rPr>
          <w:rFonts w:ascii="Times New Roman" w:hAnsi="Times New Roman" w:cs="Times New Roman"/>
          <w:sz w:val="24"/>
          <w:szCs w:val="24"/>
        </w:rPr>
        <w:t xml:space="preserve">аказчик) имеет право требовать оказания определённых услуг от другой стороны (Исполнитель) </w:t>
      </w:r>
      <w:r w:rsidR="00F46B30" w:rsidRPr="00A76CC3">
        <w:rPr>
          <w:rFonts w:ascii="Times New Roman" w:hAnsi="Times New Roman" w:cs="Times New Roman"/>
          <w:sz w:val="24"/>
          <w:szCs w:val="24"/>
        </w:rPr>
        <w:t xml:space="preserve">на условиях, оговоренных в настоящей оферте, согласно ценам, указанным в Прайс-листе (Приложение № 1 к настоящей оферте). </w:t>
      </w:r>
    </w:p>
    <w:p w14:paraId="3CA526CB" w14:textId="6B865032" w:rsidR="001812C1" w:rsidRDefault="00F46B30" w:rsidP="004E7E81">
      <w:pPr>
        <w:ind w:firstLine="709"/>
        <w:jc w:val="both"/>
        <w:rPr>
          <w:rFonts w:ascii="Times New Roman" w:hAnsi="Times New Roman" w:cs="Times New Roman"/>
          <w:sz w:val="24"/>
          <w:szCs w:val="24"/>
        </w:rPr>
      </w:pPr>
      <w:r w:rsidRPr="00A76CC3">
        <w:rPr>
          <w:rFonts w:ascii="Times New Roman" w:hAnsi="Times New Roman" w:cs="Times New Roman"/>
          <w:b/>
          <w:sz w:val="24"/>
          <w:szCs w:val="24"/>
        </w:rPr>
        <w:t>Прайс-лист</w:t>
      </w:r>
      <w:r w:rsidRPr="00A76CC3">
        <w:rPr>
          <w:rFonts w:ascii="Times New Roman" w:hAnsi="Times New Roman" w:cs="Times New Roman"/>
          <w:sz w:val="24"/>
          <w:szCs w:val="24"/>
        </w:rPr>
        <w:t xml:space="preserve"> – перечень услуг, предоставляем</w:t>
      </w:r>
      <w:r w:rsidR="00D02F0E">
        <w:rPr>
          <w:rFonts w:ascii="Times New Roman" w:hAnsi="Times New Roman" w:cs="Times New Roman"/>
          <w:sz w:val="24"/>
          <w:szCs w:val="24"/>
        </w:rPr>
        <w:t>ых Домом К</w:t>
      </w:r>
      <w:r w:rsidRPr="00A76CC3">
        <w:rPr>
          <w:rFonts w:ascii="Times New Roman" w:hAnsi="Times New Roman" w:cs="Times New Roman"/>
          <w:sz w:val="24"/>
          <w:szCs w:val="24"/>
        </w:rPr>
        <w:t xml:space="preserve">ультуры, а также информация о стоимости </w:t>
      </w:r>
      <w:r w:rsidR="00E24B30" w:rsidRPr="00A76CC3">
        <w:rPr>
          <w:rFonts w:ascii="Times New Roman" w:hAnsi="Times New Roman" w:cs="Times New Roman"/>
          <w:sz w:val="24"/>
          <w:szCs w:val="24"/>
        </w:rPr>
        <w:t xml:space="preserve">услуг по направлениям Дома Культуры. Прайс-лист опубликован в свободном доступе на сайте https://dkslava.ru/info/dokumenty/. </w:t>
      </w:r>
    </w:p>
    <w:p w14:paraId="43C35B64" w14:textId="77777777" w:rsidR="004E7E81" w:rsidRDefault="004E7E81">
      <w:pPr>
        <w:ind w:firstLine="709"/>
        <w:jc w:val="both"/>
        <w:rPr>
          <w:rFonts w:ascii="Times New Roman" w:eastAsia="Times New Roman" w:hAnsi="Times New Roman" w:cs="Times New Roman"/>
          <w:sz w:val="24"/>
          <w:szCs w:val="24"/>
        </w:rPr>
      </w:pPr>
    </w:p>
    <w:p w14:paraId="00000008"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1. Правовое основание</w:t>
      </w:r>
    </w:p>
    <w:p w14:paraId="00000009" w14:textId="77777777" w:rsidR="008456CF" w:rsidRPr="00C7506E" w:rsidRDefault="008456CF">
      <w:pPr>
        <w:ind w:firstLine="709"/>
        <w:jc w:val="both"/>
        <w:rPr>
          <w:rFonts w:ascii="Times New Roman" w:eastAsia="Times New Roman" w:hAnsi="Times New Roman" w:cs="Times New Roman"/>
          <w:sz w:val="24"/>
          <w:szCs w:val="24"/>
        </w:rPr>
      </w:pPr>
    </w:p>
    <w:p w14:paraId="41B56EBF" w14:textId="799A9657" w:rsidR="004D2C85" w:rsidRDefault="003D2FB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61F70">
        <w:rPr>
          <w:rFonts w:ascii="Times New Roman" w:eastAsia="Times New Roman" w:hAnsi="Times New Roman" w:cs="Times New Roman"/>
          <w:sz w:val="24"/>
          <w:szCs w:val="24"/>
        </w:rPr>
        <w:t xml:space="preserve">Настоящее предложение, в соответствии с п. 2 ст. 437 Гражданского кодекса Российской Федерации является публичной офертой (далее – Договор), полным и безоговорочным принятием (акцептом) условий которой в соответствии со ст. 438 ГК РФ является осуществление </w:t>
      </w:r>
      <w:r w:rsidR="00AC7CE6">
        <w:rPr>
          <w:rFonts w:ascii="Times New Roman" w:eastAsia="Times New Roman" w:hAnsi="Times New Roman" w:cs="Times New Roman"/>
          <w:sz w:val="24"/>
          <w:szCs w:val="24"/>
        </w:rPr>
        <w:t xml:space="preserve">Заказчиком первого платежа </w:t>
      </w:r>
      <w:r w:rsidR="00AC7CE6" w:rsidRPr="00C7506E">
        <w:rPr>
          <w:rFonts w:ascii="Times New Roman" w:eastAsia="Times New Roman" w:hAnsi="Times New Roman" w:cs="Times New Roman"/>
          <w:sz w:val="24"/>
          <w:szCs w:val="24"/>
        </w:rPr>
        <w:t>в счет оплаты за развивающие услуги Потребителя, предоставляемые ему Исполнителем, и получение от Заказчика соответствующего финансового документа, подтверждающего факт оплаты.</w:t>
      </w:r>
    </w:p>
    <w:p w14:paraId="68665B5E" w14:textId="77777777" w:rsidR="004D2C85" w:rsidRDefault="004D2C85">
      <w:pPr>
        <w:ind w:firstLine="709"/>
        <w:jc w:val="both"/>
        <w:rPr>
          <w:rFonts w:ascii="Times New Roman" w:eastAsia="Times New Roman" w:hAnsi="Times New Roman" w:cs="Times New Roman"/>
          <w:sz w:val="24"/>
          <w:szCs w:val="24"/>
        </w:rPr>
      </w:pPr>
    </w:p>
    <w:p w14:paraId="0000000C" w14:textId="3119DC01" w:rsidR="008456CF" w:rsidRDefault="003D2FB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0269BB" w:rsidRPr="00C7506E">
        <w:rPr>
          <w:rFonts w:ascii="Times New Roman" w:eastAsia="Times New Roman" w:hAnsi="Times New Roman" w:cs="Times New Roman"/>
          <w:sz w:val="24"/>
          <w:szCs w:val="24"/>
        </w:rPr>
        <w:t xml:space="preserve">Договор заключается путем акцепта (принятия) настоящей оферты, содержащей все существенные условия договора. </w:t>
      </w:r>
      <w:r w:rsidR="00C13C9C">
        <w:rPr>
          <w:rFonts w:ascii="Times New Roman" w:eastAsia="Times New Roman" w:hAnsi="Times New Roman" w:cs="Times New Roman"/>
          <w:sz w:val="24"/>
          <w:szCs w:val="24"/>
        </w:rPr>
        <w:t xml:space="preserve">Акцепт оферты означает, что Заказчик согласен со всеми положениями настоящего предложения. </w:t>
      </w:r>
      <w:r w:rsidR="000269BB" w:rsidRPr="00C7506E">
        <w:rPr>
          <w:rFonts w:ascii="Times New Roman" w:eastAsia="Times New Roman" w:hAnsi="Times New Roman" w:cs="Times New Roman"/>
          <w:sz w:val="24"/>
          <w:szCs w:val="24"/>
        </w:rPr>
        <w:t xml:space="preserve">Настоящий договор имеет юридическую силу в соответствии со ст. 434 ГК РФ и является равносильным договору, подписанному сторонами. </w:t>
      </w:r>
      <w:r w:rsidR="00C13C9C">
        <w:rPr>
          <w:rFonts w:ascii="Times New Roman" w:eastAsia="Times New Roman" w:hAnsi="Times New Roman" w:cs="Times New Roman"/>
          <w:sz w:val="24"/>
          <w:szCs w:val="24"/>
        </w:rPr>
        <w:t xml:space="preserve">Датой заключения договора является дата внесения оплаты. </w:t>
      </w:r>
    </w:p>
    <w:p w14:paraId="6A7036EA" w14:textId="77777777" w:rsidR="00C13C9C" w:rsidRDefault="00C13C9C">
      <w:pPr>
        <w:ind w:firstLine="709"/>
        <w:jc w:val="both"/>
        <w:rPr>
          <w:rFonts w:ascii="Times New Roman" w:eastAsia="Times New Roman" w:hAnsi="Times New Roman" w:cs="Times New Roman"/>
          <w:sz w:val="24"/>
          <w:szCs w:val="24"/>
        </w:rPr>
      </w:pPr>
    </w:p>
    <w:p w14:paraId="0000000E"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2. Предмет договора</w:t>
      </w:r>
    </w:p>
    <w:p w14:paraId="0000000F" w14:textId="77777777" w:rsidR="008456CF" w:rsidRPr="00C7506E" w:rsidRDefault="008456CF">
      <w:pPr>
        <w:ind w:firstLine="709"/>
        <w:jc w:val="both"/>
        <w:rPr>
          <w:rFonts w:ascii="Times New Roman" w:eastAsia="Times New Roman" w:hAnsi="Times New Roman" w:cs="Times New Roman"/>
          <w:sz w:val="24"/>
          <w:szCs w:val="24"/>
        </w:rPr>
      </w:pPr>
    </w:p>
    <w:p w14:paraId="00000010" w14:textId="6E5B1D94" w:rsidR="008456CF" w:rsidRDefault="003D2FB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DA7B0B">
        <w:rPr>
          <w:rFonts w:ascii="Times New Roman" w:eastAsia="Times New Roman" w:hAnsi="Times New Roman" w:cs="Times New Roman"/>
          <w:sz w:val="24"/>
          <w:szCs w:val="24"/>
        </w:rPr>
        <w:t xml:space="preserve">Предметом настоящей оферты является предоставление </w:t>
      </w:r>
      <w:r w:rsidR="000269BB" w:rsidRPr="00C7506E">
        <w:rPr>
          <w:rFonts w:ascii="Times New Roman" w:eastAsia="Times New Roman" w:hAnsi="Times New Roman" w:cs="Times New Roman"/>
          <w:sz w:val="24"/>
          <w:szCs w:val="24"/>
        </w:rPr>
        <w:t>Исполнител</w:t>
      </w:r>
      <w:r w:rsidR="00DA7B0B">
        <w:rPr>
          <w:rFonts w:ascii="Times New Roman" w:eastAsia="Times New Roman" w:hAnsi="Times New Roman" w:cs="Times New Roman"/>
          <w:sz w:val="24"/>
          <w:szCs w:val="24"/>
        </w:rPr>
        <w:t>ем</w:t>
      </w:r>
      <w:r w:rsidR="007E3073">
        <w:rPr>
          <w:rFonts w:ascii="Times New Roman" w:eastAsia="Times New Roman" w:hAnsi="Times New Roman" w:cs="Times New Roman"/>
          <w:sz w:val="24"/>
          <w:szCs w:val="24"/>
        </w:rPr>
        <w:t xml:space="preserve"> Потребителю</w:t>
      </w:r>
      <w:r w:rsidR="00DA7B0B">
        <w:rPr>
          <w:rFonts w:ascii="Times New Roman" w:eastAsia="Times New Roman" w:hAnsi="Times New Roman" w:cs="Times New Roman"/>
          <w:sz w:val="24"/>
          <w:szCs w:val="24"/>
        </w:rPr>
        <w:t xml:space="preserve"> </w:t>
      </w:r>
      <w:r w:rsidR="007E3073">
        <w:rPr>
          <w:rFonts w:ascii="Times New Roman" w:eastAsia="Times New Roman" w:hAnsi="Times New Roman" w:cs="Times New Roman"/>
          <w:sz w:val="24"/>
          <w:szCs w:val="24"/>
        </w:rPr>
        <w:t>развивающих услуг</w:t>
      </w:r>
      <w:r w:rsidR="00464AD4">
        <w:rPr>
          <w:rFonts w:ascii="Times New Roman" w:eastAsia="Times New Roman" w:hAnsi="Times New Roman" w:cs="Times New Roman"/>
          <w:sz w:val="24"/>
          <w:szCs w:val="24"/>
        </w:rPr>
        <w:t xml:space="preserve"> в соответствии с условиями настоящей оферты</w:t>
      </w:r>
      <w:r w:rsidR="007E3073">
        <w:rPr>
          <w:rFonts w:ascii="Times New Roman" w:eastAsia="Times New Roman" w:hAnsi="Times New Roman" w:cs="Times New Roman"/>
          <w:sz w:val="24"/>
          <w:szCs w:val="24"/>
        </w:rPr>
        <w:t xml:space="preserve">, </w:t>
      </w:r>
      <w:r w:rsidR="000269BB" w:rsidRPr="00C7506E">
        <w:rPr>
          <w:rFonts w:ascii="Times New Roman" w:eastAsia="Times New Roman" w:hAnsi="Times New Roman" w:cs="Times New Roman"/>
          <w:sz w:val="24"/>
          <w:szCs w:val="24"/>
        </w:rPr>
        <w:t xml:space="preserve">а Заказчик оплачивает выбранные развивающие услуги. </w:t>
      </w:r>
      <w:r w:rsidR="00F60D5E">
        <w:rPr>
          <w:rFonts w:ascii="Times New Roman" w:eastAsia="Times New Roman" w:hAnsi="Times New Roman" w:cs="Times New Roman"/>
          <w:sz w:val="24"/>
          <w:szCs w:val="24"/>
        </w:rPr>
        <w:t>Перечень</w:t>
      </w:r>
      <w:r w:rsidR="000269BB" w:rsidRPr="00C7506E">
        <w:rPr>
          <w:rFonts w:ascii="Times New Roman" w:eastAsia="Times New Roman" w:hAnsi="Times New Roman" w:cs="Times New Roman"/>
          <w:sz w:val="24"/>
          <w:szCs w:val="24"/>
        </w:rPr>
        <w:t xml:space="preserve"> предлагаемых услуг</w:t>
      </w:r>
      <w:r w:rsidR="00F034BF">
        <w:rPr>
          <w:rFonts w:ascii="Times New Roman" w:eastAsia="Times New Roman" w:hAnsi="Times New Roman" w:cs="Times New Roman"/>
          <w:sz w:val="24"/>
          <w:szCs w:val="24"/>
        </w:rPr>
        <w:t>, их стоимость</w:t>
      </w:r>
      <w:r w:rsidR="000269BB" w:rsidRPr="00C7506E">
        <w:rPr>
          <w:rFonts w:ascii="Times New Roman" w:eastAsia="Times New Roman" w:hAnsi="Times New Roman" w:cs="Times New Roman"/>
          <w:sz w:val="24"/>
          <w:szCs w:val="24"/>
        </w:rPr>
        <w:t xml:space="preserve"> и срок предоставления указаны в Приложении 1 к договору (далее по тексту</w:t>
      </w:r>
      <w:r w:rsidR="00F034BF">
        <w:rPr>
          <w:rFonts w:ascii="Times New Roman" w:eastAsia="Times New Roman" w:hAnsi="Times New Roman" w:cs="Times New Roman"/>
          <w:sz w:val="24"/>
          <w:szCs w:val="24"/>
        </w:rPr>
        <w:t xml:space="preserve"> -</w:t>
      </w:r>
      <w:r w:rsidR="000269BB" w:rsidRPr="00C7506E">
        <w:rPr>
          <w:rFonts w:ascii="Times New Roman" w:eastAsia="Times New Roman" w:hAnsi="Times New Roman" w:cs="Times New Roman"/>
          <w:sz w:val="24"/>
          <w:szCs w:val="24"/>
        </w:rPr>
        <w:t xml:space="preserve"> Прайс-лист). Услуги Исполнителя имеют срок действия и зависят от их стоимости. </w:t>
      </w:r>
    </w:p>
    <w:p w14:paraId="039E637B" w14:textId="77777777" w:rsidR="00F60D5E" w:rsidRPr="00C7506E" w:rsidRDefault="00F60D5E">
      <w:pPr>
        <w:ind w:firstLine="709"/>
        <w:jc w:val="both"/>
        <w:rPr>
          <w:rFonts w:ascii="Times New Roman" w:eastAsia="Times New Roman" w:hAnsi="Times New Roman" w:cs="Times New Roman"/>
          <w:sz w:val="24"/>
          <w:szCs w:val="24"/>
        </w:rPr>
      </w:pPr>
    </w:p>
    <w:p w14:paraId="00000012" w14:textId="4707E9C9" w:rsidR="008456CF" w:rsidRPr="00C7506E" w:rsidRDefault="003D2FB9">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269BB" w:rsidRPr="00C7506E">
        <w:rPr>
          <w:rFonts w:ascii="Times New Roman" w:eastAsia="Times New Roman" w:hAnsi="Times New Roman" w:cs="Times New Roman"/>
          <w:sz w:val="24"/>
          <w:szCs w:val="24"/>
        </w:rPr>
        <w:t>. Обязанности Исполнителя</w:t>
      </w:r>
    </w:p>
    <w:p w14:paraId="00000013" w14:textId="13CCC9F6" w:rsidR="008456CF" w:rsidRPr="00C7506E" w:rsidRDefault="00FD4C4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0269BB" w:rsidRPr="00C7506E">
        <w:rPr>
          <w:rFonts w:ascii="Times New Roman" w:eastAsia="Times New Roman" w:hAnsi="Times New Roman" w:cs="Times New Roman"/>
          <w:sz w:val="24"/>
          <w:szCs w:val="24"/>
        </w:rPr>
        <w:t>Исполнитель обязан:</w:t>
      </w:r>
    </w:p>
    <w:p w14:paraId="71F94C4C" w14:textId="77777777" w:rsidR="00EE19AE" w:rsidRDefault="000269BB" w:rsidP="004131A3">
      <w:pPr>
        <w:numPr>
          <w:ilvl w:val="0"/>
          <w:numId w:val="1"/>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 xml:space="preserve">Организовать и обеспечить надлежащее исполнение услуг, выбранных из Прайс-листа. </w:t>
      </w:r>
    </w:p>
    <w:p w14:paraId="00000014" w14:textId="03F103F0" w:rsidR="008456CF" w:rsidRPr="00C7506E" w:rsidRDefault="000269BB" w:rsidP="004131A3">
      <w:pPr>
        <w:numPr>
          <w:ilvl w:val="0"/>
          <w:numId w:val="1"/>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lastRenderedPageBreak/>
        <w:t>Предоставить Потребителю помещение для занятий согласно режиму работы Исполнителя, оговоренному в Правилах Исполнителя (Приложение 2 к настоящему договору).</w:t>
      </w:r>
    </w:p>
    <w:p w14:paraId="5030B945" w14:textId="77777777" w:rsidR="00EE19AE" w:rsidRDefault="000269BB" w:rsidP="004131A3">
      <w:pPr>
        <w:numPr>
          <w:ilvl w:val="0"/>
          <w:numId w:val="1"/>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 xml:space="preserve">Сохранить место за Потребителем при пропуске им занятий по любым причинам при условии, что Заказчик предварительно оплатил данные занятия. </w:t>
      </w:r>
    </w:p>
    <w:p w14:paraId="00000015" w14:textId="784076E9" w:rsidR="008456CF" w:rsidRDefault="000269BB" w:rsidP="004131A3">
      <w:pPr>
        <w:numPr>
          <w:ilvl w:val="0"/>
          <w:numId w:val="1"/>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Уведомить Заказчика о нецелесообразности оказания Потребителю развивающих услуг в объеме, предусмотренном Прайс-листом настоящего договора, вследствие его индивидуальных особенностей, делающих невозможным или нецелесообразным оказание данных услуг.</w:t>
      </w:r>
    </w:p>
    <w:p w14:paraId="00000017" w14:textId="77777777" w:rsidR="008456CF" w:rsidRPr="00C7506E" w:rsidRDefault="008456CF">
      <w:pPr>
        <w:ind w:firstLine="709"/>
        <w:jc w:val="both"/>
        <w:rPr>
          <w:rFonts w:ascii="Times New Roman" w:eastAsia="Times New Roman" w:hAnsi="Times New Roman" w:cs="Times New Roman"/>
          <w:sz w:val="24"/>
          <w:szCs w:val="24"/>
        </w:rPr>
      </w:pPr>
    </w:p>
    <w:p w14:paraId="00000018"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4. Обязанности Заказчика</w:t>
      </w:r>
    </w:p>
    <w:p w14:paraId="00000019" w14:textId="3F6374A8" w:rsidR="008456CF" w:rsidRPr="00C7506E" w:rsidRDefault="004131A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0269BB" w:rsidRPr="00C7506E">
        <w:rPr>
          <w:rFonts w:ascii="Times New Roman" w:eastAsia="Times New Roman" w:hAnsi="Times New Roman" w:cs="Times New Roman"/>
          <w:sz w:val="24"/>
          <w:szCs w:val="24"/>
        </w:rPr>
        <w:t>Заказчик обязан:</w:t>
      </w:r>
    </w:p>
    <w:p w14:paraId="0000001A" w14:textId="2E2852CB"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Своевременно вносить плату за предоставленные услуги, выбранные из Прайс-листа.</w:t>
      </w:r>
      <w:r w:rsidR="00CC5D79">
        <w:rPr>
          <w:rFonts w:ascii="Times New Roman" w:eastAsia="Times New Roman" w:hAnsi="Times New Roman" w:cs="Times New Roman"/>
          <w:color w:val="000000"/>
          <w:sz w:val="24"/>
          <w:szCs w:val="24"/>
        </w:rPr>
        <w:t xml:space="preserve"> оплата производится в соответствии с главой 7 настоящего Договора. </w:t>
      </w:r>
    </w:p>
    <w:p w14:paraId="0000001B"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Незамедлительно сообщать Исполнителю об изменении контактного телефона и места жительства. Извещать Исполнителя об уважительных причинах отсутствия Потребителя на занятиях.</w:t>
      </w:r>
    </w:p>
    <w:p w14:paraId="0000001C"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Соблюдать и не нарушать Правила Исполнителя (Приложение 2), которые являются неотъемлемой частью настоящего договора.</w:t>
      </w:r>
    </w:p>
    <w:p w14:paraId="0000001E"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Бережно относиться к имуществу Исполнителя, предотвращать поломки оборудования.</w:t>
      </w:r>
    </w:p>
    <w:p w14:paraId="0000001F"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Во избежание травм в полном соответствии выполнять рекомендации инструктора Исполнителя, пройти первоначальный инструктаж.</w:t>
      </w:r>
    </w:p>
    <w:p w14:paraId="00000020"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Следить за состоянием здоровья Потребителя и нести личную ответственность за пользование услугами Исполнителя при наличии каких-либо противопоказаний.</w:t>
      </w:r>
    </w:p>
    <w:p w14:paraId="00000021"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Письменно предупредить Исполнителя о наличии заболеваний и противопоказаний у Потребителя, которые могут сделать оказываемые услуги опасными для жизни и здоровья Потребителя.</w:t>
      </w:r>
    </w:p>
    <w:p w14:paraId="00000022"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По просьбе Исполнителя приходить для беседы при наличии претензий Исполнителя к поведению Потребителя или его отношению к получению развивающих услуг. Возмещать ущерб, причиненный Потребителем имуществу Исполнителя. Проявлять уважение к инструкторам, администрации и техническому персоналу Исполнителя.</w:t>
      </w:r>
    </w:p>
    <w:p w14:paraId="00000023"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Обеспечить Потребителя за свой счет предметами, необходимыми для надлежащего исполнения Исполнителем обязательств по оказанию развивающих услуг в количестве, соответствующем возрасту и потребностям Потребителя. Обеспечить посещение Потребителем занятий согласно расписанию.</w:t>
      </w:r>
    </w:p>
    <w:p w14:paraId="00000024" w14:textId="77777777" w:rsidR="008456CF" w:rsidRPr="00C7506E" w:rsidRDefault="000269BB" w:rsidP="004131A3">
      <w:pPr>
        <w:numPr>
          <w:ilvl w:val="0"/>
          <w:numId w:val="2"/>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В случае выявления заболевания Потребителя (по заключению учреждений здравоохранения) освободить Потребителя от занятий и принять меры по его выздоровлению.</w:t>
      </w:r>
    </w:p>
    <w:p w14:paraId="00000026" w14:textId="5B17B046" w:rsidR="008456CF" w:rsidRPr="009B3D15" w:rsidRDefault="000269BB" w:rsidP="00E21DBA">
      <w:pPr>
        <w:numPr>
          <w:ilvl w:val="0"/>
          <w:numId w:val="2"/>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9B3D15">
        <w:rPr>
          <w:rFonts w:ascii="Times New Roman" w:eastAsia="Times New Roman" w:hAnsi="Times New Roman" w:cs="Times New Roman"/>
          <w:color w:val="000000"/>
          <w:sz w:val="24"/>
          <w:szCs w:val="24"/>
        </w:rPr>
        <w:t>При утере Клубной Карты Заказчик оплачивает дубликат Клубной Карты по стоимости, установленной в Прайс-листе.</w:t>
      </w:r>
    </w:p>
    <w:p w14:paraId="00000029"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5. Обязанности Потребителя</w:t>
      </w:r>
    </w:p>
    <w:p w14:paraId="0000002A" w14:textId="77777777" w:rsidR="008456CF" w:rsidRPr="00C7506E" w:rsidRDefault="008456CF">
      <w:pPr>
        <w:ind w:firstLine="709"/>
        <w:jc w:val="both"/>
        <w:rPr>
          <w:rFonts w:ascii="Times New Roman" w:eastAsia="Times New Roman" w:hAnsi="Times New Roman" w:cs="Times New Roman"/>
          <w:sz w:val="24"/>
          <w:szCs w:val="24"/>
        </w:rPr>
      </w:pPr>
    </w:p>
    <w:p w14:paraId="0000002B" w14:textId="657F2805" w:rsidR="008456CF" w:rsidRPr="00C7506E" w:rsidRDefault="004131A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0269BB" w:rsidRPr="00C7506E">
        <w:rPr>
          <w:rFonts w:ascii="Times New Roman" w:eastAsia="Times New Roman" w:hAnsi="Times New Roman" w:cs="Times New Roman"/>
          <w:sz w:val="24"/>
          <w:szCs w:val="24"/>
        </w:rPr>
        <w:t>Потребитель обязан:</w:t>
      </w:r>
    </w:p>
    <w:p w14:paraId="0000002C" w14:textId="77777777" w:rsidR="008456CF" w:rsidRPr="00C7506E" w:rsidRDefault="000269BB" w:rsidP="004131A3">
      <w:pPr>
        <w:numPr>
          <w:ilvl w:val="0"/>
          <w:numId w:val="3"/>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Посещать занятия, указанные в расписании. Выполнять задания по подготовке к занятиям, предлагаемые инструкторами Исполнителя.</w:t>
      </w:r>
    </w:p>
    <w:p w14:paraId="0000002D" w14:textId="77777777" w:rsidR="008456CF" w:rsidRPr="00C7506E" w:rsidRDefault="000269BB" w:rsidP="004131A3">
      <w:pPr>
        <w:numPr>
          <w:ilvl w:val="0"/>
          <w:numId w:val="3"/>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Соблюдать правила внутреннего распорядка Исполнителя и общепринятые нормы поведения, в частности, проявлять уважение к инструкторам, администрации и техническому персоналу Исполнителя и другим развивающимся, не посягать на их честь и достоинство. Бережно относиться к имуществу Исполнителя.</w:t>
      </w:r>
    </w:p>
    <w:p w14:paraId="0000002E" w14:textId="77777777" w:rsidR="008456CF" w:rsidRPr="009B3D15" w:rsidRDefault="000269BB" w:rsidP="004131A3">
      <w:pPr>
        <w:numPr>
          <w:ilvl w:val="0"/>
          <w:numId w:val="3"/>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9B3D15">
        <w:rPr>
          <w:rFonts w:ascii="Times New Roman" w:eastAsia="Times New Roman" w:hAnsi="Times New Roman" w:cs="Times New Roman"/>
          <w:color w:val="000000"/>
          <w:sz w:val="24"/>
          <w:szCs w:val="24"/>
        </w:rPr>
        <w:t>В случае систематического (более одного раза) нарушения Правил Исполнителя (Приложение №2 к настоящему договору), настоящий договор подлежит расторжению Исполнителем в одностороннем внесудебном порядке.</w:t>
      </w:r>
    </w:p>
    <w:p w14:paraId="0000002F" w14:textId="77777777" w:rsidR="008456CF" w:rsidRPr="00C7506E" w:rsidRDefault="000269BB" w:rsidP="004131A3">
      <w:pPr>
        <w:numPr>
          <w:ilvl w:val="0"/>
          <w:numId w:val="3"/>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C7506E">
        <w:rPr>
          <w:rFonts w:ascii="Times New Roman" w:eastAsia="Times New Roman" w:hAnsi="Times New Roman" w:cs="Times New Roman"/>
          <w:color w:val="000000"/>
          <w:sz w:val="24"/>
          <w:szCs w:val="24"/>
        </w:rPr>
        <w:t>Исполнитель не несет ответственности за ущерб, причиненный Потребителю действиями третьих лиц, а также виновными действиями самого Потребителя.</w:t>
      </w:r>
    </w:p>
    <w:p w14:paraId="00000030" w14:textId="77777777" w:rsidR="008456CF" w:rsidRPr="00C7506E" w:rsidRDefault="008456CF">
      <w:pPr>
        <w:ind w:firstLine="709"/>
        <w:jc w:val="both"/>
        <w:rPr>
          <w:rFonts w:ascii="Times New Roman" w:eastAsia="Times New Roman" w:hAnsi="Times New Roman" w:cs="Times New Roman"/>
          <w:sz w:val="24"/>
          <w:szCs w:val="24"/>
        </w:rPr>
      </w:pPr>
    </w:p>
    <w:p w14:paraId="00000031"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6. Права Исполнителя, Заказчика, Потребителя</w:t>
      </w:r>
    </w:p>
    <w:p w14:paraId="00000032" w14:textId="77777777" w:rsidR="008456CF" w:rsidRPr="00C7506E" w:rsidRDefault="008456CF">
      <w:pPr>
        <w:ind w:firstLine="709"/>
        <w:jc w:val="both"/>
        <w:rPr>
          <w:rFonts w:ascii="Times New Roman" w:eastAsia="Times New Roman" w:hAnsi="Times New Roman" w:cs="Times New Roman"/>
          <w:sz w:val="24"/>
          <w:szCs w:val="24"/>
        </w:rPr>
      </w:pPr>
    </w:p>
    <w:p w14:paraId="00000033" w14:textId="7AC84556" w:rsidR="008456CF" w:rsidRPr="00C7506E" w:rsidRDefault="00F00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0269BB" w:rsidRPr="00C7506E">
        <w:rPr>
          <w:rFonts w:ascii="Times New Roman" w:eastAsia="Times New Roman" w:hAnsi="Times New Roman" w:cs="Times New Roman"/>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дающие Исполнителю право в одностороннем порядке отказаться от исполнения договора.</w:t>
      </w:r>
    </w:p>
    <w:p w14:paraId="00000034" w14:textId="7018FBA3" w:rsidR="008456CF" w:rsidRDefault="00F00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0269BB" w:rsidRPr="00C7506E">
        <w:rPr>
          <w:rFonts w:ascii="Times New Roman" w:eastAsia="Times New Roman" w:hAnsi="Times New Roman" w:cs="Times New Roman"/>
          <w:sz w:val="24"/>
          <w:szCs w:val="24"/>
        </w:rPr>
        <w:t>Заказчик вправе требовать от Исполнителя предоставления информации о поведении и отношении Потребителя к занятиям.</w:t>
      </w:r>
    </w:p>
    <w:p w14:paraId="00000036" w14:textId="073FF3BA" w:rsidR="008456CF" w:rsidRPr="00C7506E" w:rsidRDefault="00F00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6.3. </w:t>
      </w:r>
      <w:r w:rsidR="000269BB" w:rsidRPr="00DF43F8">
        <w:rPr>
          <w:rFonts w:ascii="Times New Roman" w:eastAsia="Times New Roman" w:hAnsi="Times New Roman" w:cs="Times New Roman"/>
          <w:sz w:val="24"/>
          <w:szCs w:val="24"/>
        </w:rPr>
        <w:t>Заказчик не вправе требовать</w:t>
      </w:r>
      <w:r w:rsidR="00932B12" w:rsidRPr="00DF43F8">
        <w:rPr>
          <w:rFonts w:ascii="Times New Roman" w:eastAsia="Times New Roman" w:hAnsi="Times New Roman" w:cs="Times New Roman"/>
          <w:sz w:val="24"/>
          <w:szCs w:val="24"/>
        </w:rPr>
        <w:t xml:space="preserve"> возврат денежных средств</w:t>
      </w:r>
      <w:r w:rsidR="000269BB" w:rsidRPr="00DF43F8">
        <w:rPr>
          <w:rFonts w:ascii="Times New Roman" w:eastAsia="Times New Roman" w:hAnsi="Times New Roman" w:cs="Times New Roman"/>
          <w:sz w:val="24"/>
          <w:szCs w:val="24"/>
        </w:rPr>
        <w:t xml:space="preserve"> </w:t>
      </w:r>
      <w:r w:rsidR="00932B12" w:rsidRPr="00DF43F8">
        <w:rPr>
          <w:rFonts w:ascii="Times New Roman" w:eastAsia="Times New Roman" w:hAnsi="Times New Roman" w:cs="Times New Roman"/>
          <w:sz w:val="24"/>
          <w:szCs w:val="24"/>
        </w:rPr>
        <w:t>за</w:t>
      </w:r>
      <w:r w:rsidR="000269BB" w:rsidRPr="00DF43F8">
        <w:rPr>
          <w:rFonts w:ascii="Times New Roman" w:eastAsia="Times New Roman" w:hAnsi="Times New Roman" w:cs="Times New Roman"/>
          <w:sz w:val="24"/>
          <w:szCs w:val="24"/>
        </w:rPr>
        <w:t xml:space="preserve"> пропущенн</w:t>
      </w:r>
      <w:r w:rsidR="00932B12" w:rsidRPr="00DF43F8">
        <w:rPr>
          <w:rFonts w:ascii="Times New Roman" w:eastAsia="Times New Roman" w:hAnsi="Times New Roman" w:cs="Times New Roman"/>
          <w:sz w:val="24"/>
          <w:szCs w:val="24"/>
        </w:rPr>
        <w:t>ые</w:t>
      </w:r>
      <w:r w:rsidR="000269BB" w:rsidRPr="00DF43F8">
        <w:rPr>
          <w:rFonts w:ascii="Times New Roman" w:eastAsia="Times New Roman" w:hAnsi="Times New Roman" w:cs="Times New Roman"/>
          <w:sz w:val="24"/>
          <w:szCs w:val="24"/>
        </w:rPr>
        <w:t xml:space="preserve"> занят</w:t>
      </w:r>
      <w:r w:rsidR="00932B12" w:rsidRPr="00DF43F8">
        <w:rPr>
          <w:rFonts w:ascii="Times New Roman" w:eastAsia="Times New Roman" w:hAnsi="Times New Roman" w:cs="Times New Roman"/>
          <w:sz w:val="24"/>
          <w:szCs w:val="24"/>
        </w:rPr>
        <w:t>ия</w:t>
      </w:r>
      <w:r w:rsidR="000269BB" w:rsidRPr="00DF43F8">
        <w:rPr>
          <w:rFonts w:ascii="Times New Roman" w:eastAsia="Times New Roman" w:hAnsi="Times New Roman" w:cs="Times New Roman"/>
          <w:sz w:val="24"/>
          <w:szCs w:val="24"/>
        </w:rPr>
        <w:t xml:space="preserve"> Потребителем по любым причинам, в том числе: выезда с места проживания, участия в мероприятиях, если Заказчик не уведомил</w:t>
      </w:r>
      <w:r w:rsidR="00932B12" w:rsidRPr="00DF43F8">
        <w:rPr>
          <w:rFonts w:ascii="Times New Roman" w:eastAsia="Times New Roman" w:hAnsi="Times New Roman" w:cs="Times New Roman"/>
          <w:sz w:val="24"/>
          <w:szCs w:val="24"/>
        </w:rPr>
        <w:t xml:space="preserve"> </w:t>
      </w:r>
      <w:r w:rsidR="000269BB" w:rsidRPr="00DF43F8">
        <w:rPr>
          <w:rFonts w:ascii="Times New Roman" w:eastAsia="Times New Roman" w:hAnsi="Times New Roman" w:cs="Times New Roman"/>
          <w:sz w:val="24"/>
          <w:szCs w:val="24"/>
        </w:rPr>
        <w:t xml:space="preserve">Исполнителя (в лице администратора </w:t>
      </w:r>
      <w:r w:rsidR="00CE537A">
        <w:rPr>
          <w:rFonts w:ascii="Times New Roman" w:eastAsia="Times New Roman" w:hAnsi="Times New Roman" w:cs="Times New Roman"/>
          <w:sz w:val="24"/>
          <w:szCs w:val="24"/>
        </w:rPr>
        <w:t>Дома К</w:t>
      </w:r>
      <w:r w:rsidR="00065FBF" w:rsidRPr="00DF43F8">
        <w:rPr>
          <w:rFonts w:ascii="Times New Roman" w:eastAsia="Times New Roman" w:hAnsi="Times New Roman" w:cs="Times New Roman"/>
          <w:sz w:val="24"/>
          <w:szCs w:val="24"/>
        </w:rPr>
        <w:t>ультуры</w:t>
      </w:r>
      <w:r w:rsidR="000269BB" w:rsidRPr="00DF43F8">
        <w:rPr>
          <w:rFonts w:ascii="Times New Roman" w:eastAsia="Times New Roman" w:hAnsi="Times New Roman" w:cs="Times New Roman"/>
          <w:sz w:val="24"/>
          <w:szCs w:val="24"/>
        </w:rPr>
        <w:t>) письменно о предстоящем отсутствии (отсутствиях). Исполнитель не производит возврат денежных средств за пропущенные Потребителем занятия ввиду отсутствия возможности сократить издержки на оказание развивающих услуг при пропуске занятий Потребителем без предварительного уведомления до назначения инструктора на группу и определения площади помещения исходя из численности группы. Данное положение соответствует п. 2 ст. 781 ГК РФ, согласно которому в случае невозможности исполнения, возникшей по вине заказчика, услуги подлежат оплате в полном объеме.</w:t>
      </w:r>
    </w:p>
    <w:p w14:paraId="00000038" w14:textId="02806F0F" w:rsidR="008456CF" w:rsidRPr="00C7506E" w:rsidRDefault="00F00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0269BB" w:rsidRPr="00DF43F8">
        <w:rPr>
          <w:rFonts w:ascii="Times New Roman" w:eastAsia="Times New Roman" w:hAnsi="Times New Roman" w:cs="Times New Roman"/>
          <w:sz w:val="24"/>
          <w:szCs w:val="24"/>
        </w:rPr>
        <w:t>Заказчик вправе требовать уменьшения стоимости пропущенных занятий Потребителем при оплате следующих занятий, по причине болезни и/или нахождении Потребителя на стационарном лечении при предъявлении справки из государственного медицинского учреждения, подтверждающей состояние Потребителя в даты пропущенных занятий. При этом ввиду невозможности оказания услуги по обстоятельствам, за которые ни одна из сторон не отвечает, на основании п. 3 ст. 781 ГК РФ, Заказчик возмещает Исполнителю фактически понесенные им расходы, которые составляют к моменту формирования группы (со дня, предшествующего первому занятию группы) – 50 (Пятьдесят) % от стоимости оплаченных занятий, путем удержания данных денежных средств Исполнителем.</w:t>
      </w:r>
    </w:p>
    <w:p w14:paraId="0000003C" w14:textId="3FBC3923" w:rsidR="008456CF" w:rsidRPr="00C7506E" w:rsidRDefault="00F00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0269BB" w:rsidRPr="00C7506E">
        <w:rPr>
          <w:rFonts w:ascii="Times New Roman" w:eastAsia="Times New Roman" w:hAnsi="Times New Roman" w:cs="Times New Roman"/>
          <w:sz w:val="24"/>
          <w:szCs w:val="24"/>
        </w:rPr>
        <w:t>Потребитель вправе обращаться к работникам Исполнителя по всем вопросам деятельности Дома Культуры; получать полную и достоверную информацию об оценке своих навыков и критериях этой оценки; пользоваться имуществом Исполнителя, необходимым для обеспечения развивающего процесса, во время занятий, предусмотренных расписанием.</w:t>
      </w:r>
    </w:p>
    <w:p w14:paraId="0000003D" w14:textId="32E8C77C" w:rsidR="008456CF" w:rsidRPr="00C7506E" w:rsidRDefault="00F00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r w:rsidR="000269BB" w:rsidRPr="00C7506E">
        <w:rPr>
          <w:rFonts w:ascii="Times New Roman" w:eastAsia="Times New Roman" w:hAnsi="Times New Roman" w:cs="Times New Roman"/>
          <w:sz w:val="24"/>
          <w:szCs w:val="24"/>
        </w:rPr>
        <w:t>Исполнитель имеет право ограничивать зону проведения занятий и приостанавливать работу в связи с проведением праздничных мероприятий, но не чаще одного раза в три месяца не более чем на один день.</w:t>
      </w:r>
    </w:p>
    <w:p w14:paraId="0000003E" w14:textId="2739BCBC" w:rsidR="008456CF" w:rsidRPr="00C7506E" w:rsidRDefault="00F00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r w:rsidR="000269BB" w:rsidRPr="00C7506E">
        <w:rPr>
          <w:rFonts w:ascii="Times New Roman" w:eastAsia="Times New Roman" w:hAnsi="Times New Roman" w:cs="Times New Roman"/>
          <w:sz w:val="24"/>
          <w:szCs w:val="24"/>
        </w:rPr>
        <w:t>Исполнитель не несет ответственности за ухудшение здоровья или смерть на территории ООО Дома Культуры «Слава», произошедшие не по вине Исполнителя или его сотрудников, а также за пропажу личных вещей.</w:t>
      </w:r>
    </w:p>
    <w:p w14:paraId="00000040"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7.Оплата услуг</w:t>
      </w:r>
      <w:bookmarkStart w:id="0" w:name="gjdgxs" w:colFirst="0" w:colLast="0"/>
      <w:bookmarkEnd w:id="0"/>
    </w:p>
    <w:p w14:paraId="00000041" w14:textId="77777777" w:rsidR="008456CF" w:rsidRPr="00C7506E" w:rsidRDefault="008456CF">
      <w:pPr>
        <w:ind w:firstLine="709"/>
        <w:jc w:val="both"/>
        <w:rPr>
          <w:rFonts w:ascii="Times New Roman" w:eastAsia="Times New Roman" w:hAnsi="Times New Roman" w:cs="Times New Roman"/>
          <w:sz w:val="24"/>
          <w:szCs w:val="24"/>
        </w:rPr>
      </w:pPr>
    </w:p>
    <w:p w14:paraId="00000042" w14:textId="3B0E187E" w:rsidR="008456CF" w:rsidRDefault="00F4520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0269BB" w:rsidRPr="00C7506E">
        <w:rPr>
          <w:rFonts w:ascii="Times New Roman" w:eastAsia="Times New Roman" w:hAnsi="Times New Roman" w:cs="Times New Roman"/>
          <w:sz w:val="24"/>
          <w:szCs w:val="24"/>
        </w:rPr>
        <w:t>Заказчик осуществляет оплату услуг, в соответствии с Прайс-листом, путем внесения денежных средств в кассу Исполнителя, либо путем безналичного перечисления денежных средств на расчетный счет Исполнителя.</w:t>
      </w:r>
    </w:p>
    <w:p w14:paraId="00000044" w14:textId="4B789155" w:rsidR="008456CF" w:rsidRPr="00C7506E" w:rsidRDefault="00F4520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0269BB" w:rsidRPr="00C7506E">
        <w:rPr>
          <w:rFonts w:ascii="Times New Roman" w:eastAsia="Times New Roman" w:hAnsi="Times New Roman" w:cs="Times New Roman"/>
          <w:sz w:val="24"/>
          <w:szCs w:val="24"/>
        </w:rPr>
        <w:t xml:space="preserve">Оплата за выбранные развивающие услуги, указанные </w:t>
      </w:r>
      <w:r w:rsidR="00CE537A">
        <w:rPr>
          <w:rFonts w:ascii="Times New Roman" w:eastAsia="Times New Roman" w:hAnsi="Times New Roman" w:cs="Times New Roman"/>
          <w:sz w:val="24"/>
          <w:szCs w:val="24"/>
        </w:rPr>
        <w:t xml:space="preserve">в п. 1.1. договора производится </w:t>
      </w:r>
      <w:r w:rsidR="000269BB" w:rsidRPr="00C7506E">
        <w:rPr>
          <w:rFonts w:ascii="Times New Roman" w:eastAsia="Times New Roman" w:hAnsi="Times New Roman" w:cs="Times New Roman"/>
          <w:sz w:val="24"/>
          <w:szCs w:val="24"/>
        </w:rPr>
        <w:t xml:space="preserve">до начала занятий, в соответствии </w:t>
      </w:r>
      <w:r w:rsidR="00CE537A">
        <w:rPr>
          <w:rFonts w:ascii="Times New Roman" w:eastAsia="Times New Roman" w:hAnsi="Times New Roman" w:cs="Times New Roman"/>
          <w:sz w:val="24"/>
          <w:szCs w:val="24"/>
        </w:rPr>
        <w:t xml:space="preserve">с </w:t>
      </w:r>
      <w:r w:rsidR="000269BB" w:rsidRPr="00C7506E">
        <w:rPr>
          <w:rFonts w:ascii="Times New Roman" w:eastAsia="Times New Roman" w:hAnsi="Times New Roman" w:cs="Times New Roman"/>
          <w:sz w:val="24"/>
          <w:szCs w:val="24"/>
        </w:rPr>
        <w:t>тарифами Прайс-листа.</w:t>
      </w:r>
    </w:p>
    <w:p w14:paraId="00000045" w14:textId="77777777" w:rsidR="008456CF" w:rsidRPr="00C7506E" w:rsidRDefault="008456CF">
      <w:pPr>
        <w:ind w:firstLine="709"/>
        <w:jc w:val="both"/>
        <w:rPr>
          <w:rFonts w:ascii="Times New Roman" w:eastAsia="Times New Roman" w:hAnsi="Times New Roman" w:cs="Times New Roman"/>
          <w:sz w:val="24"/>
          <w:szCs w:val="24"/>
        </w:rPr>
      </w:pPr>
    </w:p>
    <w:p w14:paraId="00000046"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8. Состояние здоровья и травматизм</w:t>
      </w:r>
    </w:p>
    <w:p w14:paraId="00000047" w14:textId="77777777" w:rsidR="008456CF" w:rsidRPr="00C7506E" w:rsidRDefault="008456CF">
      <w:pPr>
        <w:ind w:firstLine="709"/>
        <w:jc w:val="both"/>
        <w:rPr>
          <w:rFonts w:ascii="Times New Roman" w:eastAsia="Times New Roman" w:hAnsi="Times New Roman" w:cs="Times New Roman"/>
          <w:sz w:val="24"/>
          <w:szCs w:val="24"/>
        </w:rPr>
      </w:pPr>
    </w:p>
    <w:p w14:paraId="00000048" w14:textId="069877F2" w:rsidR="008456CF" w:rsidRPr="00C7506E" w:rsidRDefault="00F4520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0269BB" w:rsidRPr="00C7506E">
        <w:rPr>
          <w:rFonts w:ascii="Times New Roman" w:eastAsia="Times New Roman" w:hAnsi="Times New Roman" w:cs="Times New Roman"/>
          <w:sz w:val="24"/>
          <w:szCs w:val="24"/>
        </w:rPr>
        <w:t>Подписывая настоящий Договор, Заказчик утверждает, что Потребитель не имеет противопоказаний, которые делают н</w:t>
      </w:r>
      <w:r w:rsidR="00CE537A">
        <w:rPr>
          <w:rFonts w:ascii="Times New Roman" w:eastAsia="Times New Roman" w:hAnsi="Times New Roman" w:cs="Times New Roman"/>
          <w:sz w:val="24"/>
          <w:szCs w:val="24"/>
        </w:rPr>
        <w:t>евозможным посещение и получение</w:t>
      </w:r>
      <w:r w:rsidR="000269BB" w:rsidRPr="00C7506E">
        <w:rPr>
          <w:rFonts w:ascii="Times New Roman" w:eastAsia="Times New Roman" w:hAnsi="Times New Roman" w:cs="Times New Roman"/>
          <w:sz w:val="24"/>
          <w:szCs w:val="24"/>
        </w:rPr>
        <w:t xml:space="preserve"> развивающих услуг.</w:t>
      </w:r>
    </w:p>
    <w:p w14:paraId="00000049" w14:textId="514B9369" w:rsidR="008456CF" w:rsidRPr="00C7506E" w:rsidRDefault="00F4520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0269BB" w:rsidRPr="00C7506E">
        <w:rPr>
          <w:rFonts w:ascii="Times New Roman" w:eastAsia="Times New Roman" w:hAnsi="Times New Roman" w:cs="Times New Roman"/>
          <w:sz w:val="24"/>
          <w:szCs w:val="24"/>
        </w:rPr>
        <w:t>Исполнитель не несет ответственности за возможное ухудшение состояния здоровья Потребителя, если таковое наступило в результате острого заболевания, обострения хронического заболевания.</w:t>
      </w:r>
    </w:p>
    <w:p w14:paraId="0000004A" w14:textId="77777777" w:rsidR="008456CF" w:rsidRPr="00C7506E" w:rsidRDefault="008456CF">
      <w:pPr>
        <w:ind w:firstLine="709"/>
        <w:jc w:val="both"/>
        <w:rPr>
          <w:rFonts w:ascii="Times New Roman" w:eastAsia="Times New Roman" w:hAnsi="Times New Roman" w:cs="Times New Roman"/>
          <w:sz w:val="24"/>
          <w:szCs w:val="24"/>
        </w:rPr>
      </w:pPr>
    </w:p>
    <w:p w14:paraId="0000004B"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9. Основания изменения и условия расторжения договора</w:t>
      </w:r>
    </w:p>
    <w:p w14:paraId="0000004C" w14:textId="77777777" w:rsidR="008456CF" w:rsidRPr="00C7506E" w:rsidRDefault="008456CF">
      <w:pPr>
        <w:ind w:firstLine="709"/>
        <w:jc w:val="both"/>
        <w:rPr>
          <w:rFonts w:ascii="Times New Roman" w:eastAsia="Times New Roman" w:hAnsi="Times New Roman" w:cs="Times New Roman"/>
          <w:sz w:val="24"/>
          <w:szCs w:val="24"/>
        </w:rPr>
      </w:pPr>
    </w:p>
    <w:p w14:paraId="39B35D14" w14:textId="5CAD1BF5" w:rsidR="00400B50" w:rsidRDefault="00156582">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9.1. </w:t>
      </w:r>
      <w:r w:rsidR="00400B50" w:rsidRPr="00B639AC">
        <w:rPr>
          <w:rFonts w:ascii="Times New Roman" w:hAnsi="Times New Roman" w:cs="Times New Roman"/>
          <w:sz w:val="24"/>
          <w:szCs w:val="24"/>
        </w:rPr>
        <w:t>Исполнитель оставляет за собой пр</w:t>
      </w:r>
      <w:r w:rsidR="00400B50">
        <w:rPr>
          <w:rFonts w:ascii="Times New Roman" w:hAnsi="Times New Roman" w:cs="Times New Roman"/>
          <w:sz w:val="24"/>
          <w:szCs w:val="24"/>
        </w:rPr>
        <w:t>аво внести изменения в условия о</w:t>
      </w:r>
      <w:r w:rsidR="00400B50" w:rsidRPr="00B639AC">
        <w:rPr>
          <w:rFonts w:ascii="Times New Roman" w:hAnsi="Times New Roman" w:cs="Times New Roman"/>
          <w:sz w:val="24"/>
          <w:szCs w:val="24"/>
        </w:rPr>
        <w:t xml:space="preserve">ферты </w:t>
      </w:r>
      <w:r w:rsidR="00035E96">
        <w:rPr>
          <w:rFonts w:ascii="Times New Roman" w:hAnsi="Times New Roman" w:cs="Times New Roman"/>
          <w:sz w:val="24"/>
          <w:szCs w:val="24"/>
        </w:rPr>
        <w:t xml:space="preserve">или отозвать оферту </w:t>
      </w:r>
      <w:r w:rsidR="00400B50" w:rsidRPr="00B639AC">
        <w:rPr>
          <w:rFonts w:ascii="Times New Roman" w:hAnsi="Times New Roman" w:cs="Times New Roman"/>
          <w:sz w:val="24"/>
          <w:szCs w:val="24"/>
        </w:rPr>
        <w:t xml:space="preserve">в любой момент по своему усмотрению, при обязательном уведомлении </w:t>
      </w:r>
      <w:r w:rsidR="00400B50">
        <w:rPr>
          <w:rFonts w:ascii="Times New Roman" w:hAnsi="Times New Roman" w:cs="Times New Roman"/>
          <w:sz w:val="24"/>
          <w:szCs w:val="24"/>
        </w:rPr>
        <w:t>З</w:t>
      </w:r>
      <w:r w:rsidR="00400B50" w:rsidRPr="00B639AC">
        <w:rPr>
          <w:rFonts w:ascii="Times New Roman" w:hAnsi="Times New Roman" w:cs="Times New Roman"/>
          <w:sz w:val="24"/>
          <w:szCs w:val="24"/>
        </w:rPr>
        <w:t xml:space="preserve">аказчика в срок, не позднее </w:t>
      </w:r>
      <w:r w:rsidR="00400B50">
        <w:rPr>
          <w:rFonts w:ascii="Times New Roman" w:hAnsi="Times New Roman" w:cs="Times New Roman"/>
          <w:sz w:val="24"/>
          <w:szCs w:val="24"/>
        </w:rPr>
        <w:t>10</w:t>
      </w:r>
      <w:r w:rsidR="00400B50" w:rsidRPr="00B639AC">
        <w:rPr>
          <w:rFonts w:ascii="Times New Roman" w:hAnsi="Times New Roman" w:cs="Times New Roman"/>
          <w:sz w:val="24"/>
          <w:szCs w:val="24"/>
        </w:rPr>
        <w:t xml:space="preserve"> (</w:t>
      </w:r>
      <w:r w:rsidR="00400B50">
        <w:rPr>
          <w:rFonts w:ascii="Times New Roman" w:hAnsi="Times New Roman" w:cs="Times New Roman"/>
          <w:sz w:val="24"/>
          <w:szCs w:val="24"/>
        </w:rPr>
        <w:t>десяти</w:t>
      </w:r>
      <w:r w:rsidR="00400B50" w:rsidRPr="00B639AC">
        <w:rPr>
          <w:rFonts w:ascii="Times New Roman" w:hAnsi="Times New Roman" w:cs="Times New Roman"/>
          <w:sz w:val="24"/>
          <w:szCs w:val="24"/>
        </w:rPr>
        <w:t>) рабочих дней до момента вступлен</w:t>
      </w:r>
      <w:r w:rsidR="00400B50">
        <w:rPr>
          <w:rFonts w:ascii="Times New Roman" w:hAnsi="Times New Roman" w:cs="Times New Roman"/>
          <w:sz w:val="24"/>
          <w:szCs w:val="24"/>
        </w:rPr>
        <w:t>ия в силу изменений</w:t>
      </w:r>
      <w:r w:rsidR="00035E96">
        <w:rPr>
          <w:rFonts w:ascii="Times New Roman" w:hAnsi="Times New Roman" w:cs="Times New Roman"/>
          <w:sz w:val="24"/>
          <w:szCs w:val="24"/>
        </w:rPr>
        <w:t xml:space="preserve"> или отзыва оферты</w:t>
      </w:r>
      <w:r w:rsidR="00400B50" w:rsidRPr="00B639AC">
        <w:rPr>
          <w:rFonts w:ascii="Times New Roman" w:hAnsi="Times New Roman" w:cs="Times New Roman"/>
          <w:sz w:val="24"/>
          <w:szCs w:val="24"/>
        </w:rPr>
        <w:t>. В случае внесения исполнителем</w:t>
      </w:r>
      <w:r w:rsidR="00400B50">
        <w:rPr>
          <w:rFonts w:ascii="Times New Roman" w:hAnsi="Times New Roman" w:cs="Times New Roman"/>
          <w:sz w:val="24"/>
          <w:szCs w:val="24"/>
        </w:rPr>
        <w:t xml:space="preserve"> изменений в о</w:t>
      </w:r>
      <w:r w:rsidR="00400B50" w:rsidRPr="00B639AC">
        <w:rPr>
          <w:rFonts w:ascii="Times New Roman" w:hAnsi="Times New Roman" w:cs="Times New Roman"/>
          <w:sz w:val="24"/>
          <w:szCs w:val="24"/>
        </w:rPr>
        <w:t>ферту, такие изменения вступают в силу с момента их опубликования на сайте исполнителя</w:t>
      </w:r>
      <w:r w:rsidR="00400B50">
        <w:rPr>
          <w:rFonts w:ascii="Times New Roman" w:hAnsi="Times New Roman" w:cs="Times New Roman"/>
          <w:sz w:val="24"/>
          <w:szCs w:val="24"/>
        </w:rPr>
        <w:t xml:space="preserve">. </w:t>
      </w:r>
      <w:r w:rsidR="00400B50" w:rsidRPr="00B639AC">
        <w:rPr>
          <w:rFonts w:ascii="Times New Roman" w:hAnsi="Times New Roman" w:cs="Times New Roman"/>
          <w:sz w:val="24"/>
          <w:szCs w:val="24"/>
        </w:rPr>
        <w:t xml:space="preserve"> </w:t>
      </w:r>
    </w:p>
    <w:p w14:paraId="2F2D0FCD" w14:textId="0A6DB61B" w:rsidR="00AC4136" w:rsidRPr="005D6AC5" w:rsidRDefault="00AC4136">
      <w:pPr>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9.2. </w:t>
      </w:r>
      <w:r w:rsidRPr="005D6AC5">
        <w:rPr>
          <w:rFonts w:ascii="Times New Roman" w:hAnsi="Times New Roman" w:cs="Times New Roman"/>
          <w:sz w:val="24"/>
          <w:szCs w:val="24"/>
        </w:rPr>
        <w:t xml:space="preserve">Оферта может быть расторгнута досрочно по соглашению сторон в любое время путем подписания соглашения о расторжении </w:t>
      </w:r>
      <w:r w:rsidR="005D6AC5" w:rsidRPr="005D6AC5">
        <w:rPr>
          <w:rFonts w:ascii="Times New Roman" w:hAnsi="Times New Roman" w:cs="Times New Roman"/>
          <w:sz w:val="24"/>
          <w:szCs w:val="24"/>
        </w:rPr>
        <w:t>о</w:t>
      </w:r>
      <w:r w:rsidRPr="005D6AC5">
        <w:rPr>
          <w:rFonts w:ascii="Times New Roman" w:hAnsi="Times New Roman" w:cs="Times New Roman"/>
          <w:sz w:val="24"/>
          <w:szCs w:val="24"/>
        </w:rPr>
        <w:t>ферты. В указанном случае датой расторжения Оферты считается дата подписания указанного соглашения. Соглашение может быть оформлено в виде обмена письмами, согласно которым следует волеизъявление каждой из с</w:t>
      </w:r>
      <w:r w:rsidR="005D6AC5" w:rsidRPr="005D6AC5">
        <w:rPr>
          <w:rFonts w:ascii="Times New Roman" w:hAnsi="Times New Roman" w:cs="Times New Roman"/>
          <w:sz w:val="24"/>
          <w:szCs w:val="24"/>
        </w:rPr>
        <w:t>торон о расторжении о</w:t>
      </w:r>
      <w:r w:rsidRPr="005D6AC5">
        <w:rPr>
          <w:rFonts w:ascii="Times New Roman" w:hAnsi="Times New Roman" w:cs="Times New Roman"/>
          <w:sz w:val="24"/>
          <w:szCs w:val="24"/>
        </w:rPr>
        <w:t>ферты, а также определен и согласован порядок распоряжения денежными средствами.</w:t>
      </w:r>
    </w:p>
    <w:p w14:paraId="67157103" w14:textId="78B4D73A" w:rsidR="00400B50" w:rsidRDefault="00035E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E773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7506E">
        <w:rPr>
          <w:rFonts w:ascii="Times New Roman" w:eastAsia="Times New Roman" w:hAnsi="Times New Roman" w:cs="Times New Roman"/>
          <w:sz w:val="24"/>
          <w:szCs w:val="24"/>
        </w:rPr>
        <w:t xml:space="preserve">Заказчик вправе в любое время расторгнуть настоящий договор при условии оплаты Исполнителю фактически понесенных им расходов, связанных с исполнением обязательств по данному договору, при этом Исполнитель возвращает Заказчику денежные средства за те занятия, которые </w:t>
      </w:r>
      <w:r w:rsidRPr="00C7506E">
        <w:rPr>
          <w:rFonts w:ascii="Times New Roman" w:eastAsia="Times New Roman" w:hAnsi="Times New Roman" w:cs="Times New Roman"/>
          <w:sz w:val="24"/>
          <w:szCs w:val="24"/>
        </w:rPr>
        <w:lastRenderedPageBreak/>
        <w:t>оплачены Заказчиком, но фактически не посещены Потребителем и дата проведения которых - позже даты получения Исполнителем письменного уведомления, ввиду того, что занятия, прошедшие до даты получения заявления, Исполнителем проведены и данные услуги оказаны группе развивающихся в полном объеме, фактические расходы на данные услуги (аренда, заработная плата и пр.) понесены Исполнителем.</w:t>
      </w:r>
    </w:p>
    <w:p w14:paraId="3C9D719B" w14:textId="5D12FE72" w:rsidR="00400B50" w:rsidRDefault="008C6D2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E773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7506E">
        <w:rPr>
          <w:rFonts w:ascii="Times New Roman" w:eastAsia="Times New Roman" w:hAnsi="Times New Roman" w:cs="Times New Roman"/>
          <w:sz w:val="24"/>
          <w:szCs w:val="24"/>
        </w:rPr>
        <w:t>При расторжении договора расчет использованных занятий в абонементе происходит согласно Прайс-листу (Приложении 1) по стоимости разового занятия.</w:t>
      </w:r>
    </w:p>
    <w:p w14:paraId="6010C202" w14:textId="05FEC0D4" w:rsidR="008C6D2D" w:rsidRDefault="00CE773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8C6D2D">
        <w:rPr>
          <w:rFonts w:ascii="Times New Roman" w:eastAsia="Times New Roman" w:hAnsi="Times New Roman" w:cs="Times New Roman"/>
          <w:sz w:val="24"/>
          <w:szCs w:val="24"/>
        </w:rPr>
        <w:t xml:space="preserve">. </w:t>
      </w:r>
      <w:r w:rsidR="008C6D2D" w:rsidRPr="00C7506E">
        <w:rPr>
          <w:rFonts w:ascii="Times New Roman" w:eastAsia="Times New Roman" w:hAnsi="Times New Roman" w:cs="Times New Roman"/>
          <w:sz w:val="24"/>
          <w:szCs w:val="24"/>
        </w:rPr>
        <w:t>Возврат оплаты производится только Заказчику в течение десяти рабочих дней с момента получения Исполнителем письменного заявления.</w:t>
      </w:r>
    </w:p>
    <w:p w14:paraId="331582B5" w14:textId="1A5B084A" w:rsidR="000472FA" w:rsidRDefault="00CE773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8C6D2D">
        <w:rPr>
          <w:rFonts w:ascii="Times New Roman" w:eastAsia="Times New Roman" w:hAnsi="Times New Roman" w:cs="Times New Roman"/>
          <w:sz w:val="24"/>
          <w:szCs w:val="24"/>
        </w:rPr>
        <w:t>.</w:t>
      </w:r>
      <w:r w:rsidR="000472FA">
        <w:rPr>
          <w:rFonts w:ascii="Times New Roman" w:eastAsia="Times New Roman" w:hAnsi="Times New Roman" w:cs="Times New Roman"/>
          <w:sz w:val="24"/>
          <w:szCs w:val="24"/>
        </w:rPr>
        <w:t xml:space="preserve"> Исполнитель вправе отказаться от оферты или прекратить оказание услуг в случае нарушения заказчиком условий настоящей оферты, в том числе </w:t>
      </w:r>
      <w:r w:rsidR="007739F3">
        <w:rPr>
          <w:rFonts w:ascii="Times New Roman" w:eastAsia="Times New Roman" w:hAnsi="Times New Roman" w:cs="Times New Roman"/>
          <w:sz w:val="24"/>
          <w:szCs w:val="24"/>
        </w:rPr>
        <w:t xml:space="preserve">сроков оплаты, а также обязательств, предусмотренных разделом 4, </w:t>
      </w:r>
      <w:r w:rsidR="007739F3" w:rsidRPr="00C7506E">
        <w:rPr>
          <w:rFonts w:ascii="Times New Roman" w:eastAsia="Times New Roman" w:hAnsi="Times New Roman" w:cs="Times New Roman"/>
          <w:sz w:val="24"/>
          <w:szCs w:val="24"/>
        </w:rPr>
        <w:t>что затрудняет исполнение своих обязательств Исполнителем, либо нарушает права и законные интересы других развивающихся или работников Исполнителя.</w:t>
      </w:r>
    </w:p>
    <w:p w14:paraId="72AFA0EB" w14:textId="70302D9C" w:rsidR="00E51B24" w:rsidRPr="00C7506E" w:rsidRDefault="002A3D21" w:rsidP="00E51B2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w:t>
      </w:r>
      <w:r w:rsidRPr="00C7506E">
        <w:rPr>
          <w:rFonts w:ascii="Times New Roman" w:eastAsia="Times New Roman" w:hAnsi="Times New Roman" w:cs="Times New Roman"/>
          <w:sz w:val="24"/>
          <w:szCs w:val="24"/>
        </w:rPr>
        <w:t xml:space="preserve">Исполнитель извещает Заказчика о расторжении договора путем направления уведомления или звонка. Договор считается расторгнутым с момента получения Заказчиком либо Потребителем уведомления о расторжении договора на оказание платных развивающих услуг. </w:t>
      </w:r>
      <w:r w:rsidRPr="00D566E8">
        <w:rPr>
          <w:rFonts w:ascii="Times New Roman" w:eastAsia="Times New Roman" w:hAnsi="Times New Roman" w:cs="Times New Roman"/>
          <w:sz w:val="24"/>
          <w:szCs w:val="24"/>
        </w:rPr>
        <w:t xml:space="preserve">При расторжении договора, в связи с нарушением Заказчиком и/или Потребителем своих обязательств, предусмотренных разделами 4 и 5, </w:t>
      </w:r>
      <w:r w:rsidR="00D566E8">
        <w:rPr>
          <w:rFonts w:ascii="Times New Roman" w:eastAsia="Times New Roman" w:hAnsi="Times New Roman" w:cs="Times New Roman"/>
          <w:sz w:val="24"/>
          <w:szCs w:val="24"/>
        </w:rPr>
        <w:t>И</w:t>
      </w:r>
      <w:r w:rsidR="000C6747">
        <w:rPr>
          <w:rFonts w:ascii="Times New Roman" w:eastAsia="Times New Roman" w:hAnsi="Times New Roman" w:cs="Times New Roman"/>
          <w:sz w:val="24"/>
          <w:szCs w:val="24"/>
        </w:rPr>
        <w:t xml:space="preserve">сполнитель возвращает Заказчику </w:t>
      </w:r>
      <w:r w:rsidR="0092606A">
        <w:rPr>
          <w:rFonts w:ascii="Times New Roman" w:eastAsia="Times New Roman" w:hAnsi="Times New Roman" w:cs="Times New Roman"/>
          <w:sz w:val="24"/>
          <w:szCs w:val="24"/>
        </w:rPr>
        <w:t>уплаченные</w:t>
      </w:r>
      <w:r w:rsidR="000C6747">
        <w:rPr>
          <w:rFonts w:ascii="Times New Roman" w:eastAsia="Times New Roman" w:hAnsi="Times New Roman" w:cs="Times New Roman"/>
          <w:sz w:val="24"/>
          <w:szCs w:val="24"/>
        </w:rPr>
        <w:t xml:space="preserve"> денежные средства </w:t>
      </w:r>
      <w:r w:rsidR="00E51B24" w:rsidRPr="00C7506E">
        <w:rPr>
          <w:rFonts w:ascii="Times New Roman" w:eastAsia="Times New Roman" w:hAnsi="Times New Roman" w:cs="Times New Roman"/>
          <w:sz w:val="24"/>
          <w:szCs w:val="24"/>
        </w:rPr>
        <w:t xml:space="preserve">пропорционально фактически не оказанному, </w:t>
      </w:r>
      <w:r w:rsidR="00E51B24">
        <w:rPr>
          <w:rFonts w:ascii="Times New Roman" w:eastAsia="Times New Roman" w:hAnsi="Times New Roman" w:cs="Times New Roman"/>
          <w:sz w:val="24"/>
          <w:szCs w:val="24"/>
        </w:rPr>
        <w:t xml:space="preserve">но оплаченному объему Услуг, за вычетом фактических расходов, понесенных Исполнителем. </w:t>
      </w:r>
    </w:p>
    <w:p w14:paraId="639A23F5" w14:textId="5D03B7D0" w:rsidR="008611DA" w:rsidRPr="00C7506E" w:rsidRDefault="00CE773E" w:rsidP="008611D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A3D21">
        <w:rPr>
          <w:rFonts w:ascii="Times New Roman" w:eastAsia="Times New Roman" w:hAnsi="Times New Roman" w:cs="Times New Roman"/>
          <w:sz w:val="24"/>
          <w:szCs w:val="24"/>
        </w:rPr>
        <w:t>8</w:t>
      </w:r>
      <w:r w:rsidR="008611DA">
        <w:rPr>
          <w:rFonts w:ascii="Times New Roman" w:eastAsia="Times New Roman" w:hAnsi="Times New Roman" w:cs="Times New Roman"/>
          <w:sz w:val="24"/>
          <w:szCs w:val="24"/>
        </w:rPr>
        <w:t xml:space="preserve">. </w:t>
      </w:r>
      <w:r w:rsidR="008611DA" w:rsidRPr="00C7506E">
        <w:rPr>
          <w:rFonts w:ascii="Times New Roman" w:eastAsia="Times New Roman" w:hAnsi="Times New Roman" w:cs="Times New Roman"/>
          <w:sz w:val="24"/>
          <w:szCs w:val="24"/>
        </w:rPr>
        <w:t>В случае если количество учеников в группе 5 (пять) и менее человек, Исполнитель имеет право либо расторгнуть настоящий договор в одностороннем досудебном порядке, либо предложить на усмотрение Заказчика перейти Потребителю на развитие в мини группах с соответствующим перерасчетом стоимости Услуг (для групп из 4 (четырех) человек уменьшение длительности или увеличение стоимости составляет 15% от длительности и цен соответственно, указанных в Приложении 1, для групп из 3 (трех) человек уменьшение длительности или увеличение стоимости составляет 25% от длительности и цен соответственно, указанных в Прайс-листе, либо предложить продолжить развитие в другой группе. При этом в случае расторжения договора Исполнитель возвращает Заказчику денежные средства пропорционально фактически не оказанному, но оплаченному объему Услуг.</w:t>
      </w:r>
    </w:p>
    <w:p w14:paraId="3047A74F" w14:textId="4E8C1147" w:rsidR="00D62BE6" w:rsidRDefault="00CE773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A3D21">
        <w:rPr>
          <w:rFonts w:ascii="Times New Roman" w:eastAsia="Times New Roman" w:hAnsi="Times New Roman" w:cs="Times New Roman"/>
          <w:sz w:val="24"/>
          <w:szCs w:val="24"/>
        </w:rPr>
        <w:t>9</w:t>
      </w:r>
      <w:r w:rsidR="008611DA">
        <w:rPr>
          <w:rFonts w:ascii="Times New Roman" w:eastAsia="Times New Roman" w:hAnsi="Times New Roman" w:cs="Times New Roman"/>
          <w:sz w:val="24"/>
          <w:szCs w:val="24"/>
        </w:rPr>
        <w:t xml:space="preserve">. </w:t>
      </w:r>
      <w:r w:rsidR="008611DA" w:rsidRPr="00C7506E">
        <w:rPr>
          <w:rFonts w:ascii="Times New Roman" w:eastAsia="Times New Roman" w:hAnsi="Times New Roman" w:cs="Times New Roman"/>
          <w:sz w:val="24"/>
          <w:szCs w:val="24"/>
        </w:rPr>
        <w:t>Если Потребитель нарушает обязательства, предусмотренные разделом 5 настоящего договора, своим поведением систематически нарушает права и законные интересы других развивающихся и работников Исполнителя, препятствует нормальному осуществлению развивающего процесса, то Исполнитель вправе отказаться от исполнения договора и оказания услуг.</w:t>
      </w:r>
    </w:p>
    <w:p w14:paraId="00000059" w14:textId="77777777" w:rsidR="008456CF" w:rsidRPr="00C7506E" w:rsidRDefault="008456CF">
      <w:pPr>
        <w:ind w:firstLine="709"/>
        <w:jc w:val="both"/>
        <w:rPr>
          <w:rFonts w:ascii="Times New Roman" w:eastAsia="Times New Roman" w:hAnsi="Times New Roman" w:cs="Times New Roman"/>
          <w:sz w:val="24"/>
          <w:szCs w:val="24"/>
        </w:rPr>
      </w:pPr>
    </w:p>
    <w:p w14:paraId="0000005A" w14:textId="77777777" w:rsidR="008456CF" w:rsidRPr="00C7506E" w:rsidRDefault="000269BB">
      <w:pPr>
        <w:ind w:firstLine="709"/>
        <w:jc w:val="center"/>
        <w:rPr>
          <w:rFonts w:ascii="Times New Roman" w:eastAsia="Times New Roman" w:hAnsi="Times New Roman" w:cs="Times New Roman"/>
          <w:sz w:val="24"/>
          <w:szCs w:val="24"/>
        </w:rPr>
      </w:pPr>
      <w:r w:rsidRPr="00C7506E">
        <w:rPr>
          <w:rFonts w:ascii="Times New Roman" w:eastAsia="Times New Roman" w:hAnsi="Times New Roman" w:cs="Times New Roman"/>
          <w:sz w:val="24"/>
          <w:szCs w:val="24"/>
        </w:rPr>
        <w:t>10. Ответственность сторон</w:t>
      </w:r>
    </w:p>
    <w:p w14:paraId="0000005B" w14:textId="77777777" w:rsidR="008456CF" w:rsidRPr="00C7506E" w:rsidRDefault="008456CF">
      <w:pPr>
        <w:ind w:firstLine="709"/>
        <w:jc w:val="both"/>
        <w:rPr>
          <w:rFonts w:ascii="Times New Roman" w:eastAsia="Times New Roman" w:hAnsi="Times New Roman" w:cs="Times New Roman"/>
          <w:sz w:val="24"/>
          <w:szCs w:val="24"/>
        </w:rPr>
      </w:pPr>
    </w:p>
    <w:p w14:paraId="0000005C" w14:textId="7CB1785D" w:rsidR="008456CF" w:rsidRPr="00C7506E" w:rsidRDefault="004131A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0269BB" w:rsidRPr="00C7506E">
        <w:rPr>
          <w:rFonts w:ascii="Times New Roman" w:eastAsia="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0000005D" w14:textId="77777777" w:rsidR="008456CF" w:rsidRPr="00C7506E" w:rsidRDefault="008456CF">
      <w:pPr>
        <w:ind w:firstLine="709"/>
        <w:jc w:val="both"/>
        <w:rPr>
          <w:rFonts w:ascii="Times New Roman" w:eastAsia="Times New Roman" w:hAnsi="Times New Roman" w:cs="Times New Roman"/>
          <w:sz w:val="24"/>
          <w:szCs w:val="24"/>
        </w:rPr>
      </w:pPr>
    </w:p>
    <w:p w14:paraId="0000005E" w14:textId="53B47D08" w:rsidR="008456CF" w:rsidRPr="00C7506E" w:rsidRDefault="00F60FD7" w:rsidP="00F60FD7">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0269BB" w:rsidRPr="00C7506E">
        <w:rPr>
          <w:rFonts w:ascii="Times New Roman" w:eastAsia="Times New Roman" w:hAnsi="Times New Roman" w:cs="Times New Roman"/>
          <w:sz w:val="24"/>
          <w:szCs w:val="24"/>
        </w:rPr>
        <w:t>Порядок заключения договора, срок действия договора и другие условия:</w:t>
      </w:r>
    </w:p>
    <w:p w14:paraId="0000005F" w14:textId="77777777" w:rsidR="008456CF" w:rsidRPr="00C7506E" w:rsidRDefault="008456CF">
      <w:pPr>
        <w:ind w:firstLine="709"/>
        <w:rPr>
          <w:rFonts w:ascii="Times New Roman" w:eastAsia="Times New Roman" w:hAnsi="Times New Roman" w:cs="Times New Roman"/>
          <w:sz w:val="24"/>
          <w:szCs w:val="24"/>
        </w:rPr>
      </w:pPr>
    </w:p>
    <w:p w14:paraId="00000064" w14:textId="2F9168F8" w:rsidR="008456CF" w:rsidRPr="00C7506E" w:rsidRDefault="003A374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E5B5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0269BB" w:rsidRPr="00C7506E">
        <w:rPr>
          <w:rFonts w:ascii="Times New Roman" w:eastAsia="Times New Roman" w:hAnsi="Times New Roman" w:cs="Times New Roman"/>
          <w:sz w:val="24"/>
          <w:szCs w:val="24"/>
        </w:rPr>
        <w:t>Заказчик и Потребитель предоставляют Исполнителю свои персональные данные, в том числе, фамилию, имя, год, месяц, дату рождения, номер телефона, адрес электронной почты и полное и безоговорочное согласие на обработку Исполнителем (в том числе, сбор, систематизацию, накопление, уточнение (обновление, изменение), использование, распространение, уничтожение, бессрочное хранение) вышеуказанных данных в электронном виде и/или на бумажных носителях для целей сбора статистических данных, рассылки приглашений на мероприятия и иной информации, в том числе посредством электронной почты. Датой выдачи письменного согласия на обработку персональных данных Заказчика является дата осуществления платежа в счет оплаты за развивающие услуги Потребителя. Указанное в настоящем пункте согласие действует в течение 5 (пяти) лет. Исполнитель принимает на себя обязательства сохранения конфиденциальности персональных данных Заказчика и Потребителя. Одновременно с вышеуказанным согласием на обработку персональных данных Заказчик и Потребитель также дают свое полное согласие на получение сообщений от Исполнителя, в том числе посредством электронной почты и/или сообщений рекламного содержания.</w:t>
      </w:r>
    </w:p>
    <w:p w14:paraId="1CD1B77C" w14:textId="0C424ECA" w:rsidR="00141F08" w:rsidRDefault="003A3749" w:rsidP="00141F08">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sidR="000E5B5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141F08" w:rsidRPr="00330E52">
        <w:rPr>
          <w:rFonts w:ascii="Times New Roman" w:hAnsi="Times New Roman" w:cs="Times New Roman"/>
          <w:sz w:val="24"/>
          <w:szCs w:val="24"/>
        </w:rPr>
        <w:t>Данная редакция Публичной оферты вступает в силу с момента опубликования в сети Интернет по адресу https://dkslava.ru/info/dokumenty/ и дей</w:t>
      </w:r>
      <w:r w:rsidR="002F3656">
        <w:rPr>
          <w:rFonts w:ascii="Times New Roman" w:hAnsi="Times New Roman" w:cs="Times New Roman"/>
          <w:sz w:val="24"/>
          <w:szCs w:val="24"/>
        </w:rPr>
        <w:t>ствует до момента отзыва Домом К</w:t>
      </w:r>
      <w:r w:rsidR="00141F08" w:rsidRPr="00330E52">
        <w:rPr>
          <w:rFonts w:ascii="Times New Roman" w:hAnsi="Times New Roman" w:cs="Times New Roman"/>
          <w:sz w:val="24"/>
          <w:szCs w:val="24"/>
        </w:rPr>
        <w:t>ультуры.</w:t>
      </w:r>
    </w:p>
    <w:p w14:paraId="73B32184" w14:textId="45E6B8AB" w:rsidR="004267A1" w:rsidRPr="004267A1" w:rsidRDefault="000E5B51" w:rsidP="004267A1">
      <w:pPr>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11.3</w:t>
      </w:r>
      <w:r w:rsidR="002E0E8B">
        <w:rPr>
          <w:rFonts w:ascii="Times New Roman" w:hAnsi="Times New Roman" w:cs="Times New Roman"/>
          <w:sz w:val="24"/>
          <w:szCs w:val="24"/>
        </w:rPr>
        <w:t xml:space="preserve">. </w:t>
      </w:r>
      <w:r w:rsidR="004267A1" w:rsidRPr="004267A1">
        <w:rPr>
          <w:rFonts w:ascii="Times New Roman" w:hAnsi="Times New Roman" w:cs="Times New Roman"/>
          <w:sz w:val="24"/>
          <w:szCs w:val="24"/>
        </w:rPr>
        <w:t>Оферта не требует скрепления печатями и/или подписания Заказчиком и Исполнителем, сохраняя при этом полную юридическую силу.</w:t>
      </w:r>
    </w:p>
    <w:p w14:paraId="3D01F6C8" w14:textId="2E3CDABF" w:rsidR="0026314F" w:rsidRPr="00F547F8" w:rsidRDefault="000E5B51">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11.4</w:t>
      </w:r>
      <w:r w:rsidR="004267A1" w:rsidRPr="00F547F8">
        <w:rPr>
          <w:rFonts w:ascii="Times New Roman" w:eastAsia="Times New Roman" w:hAnsi="Times New Roman" w:cs="Times New Roman"/>
          <w:sz w:val="24"/>
          <w:szCs w:val="24"/>
        </w:rPr>
        <w:t xml:space="preserve">. </w:t>
      </w:r>
      <w:r w:rsidR="0026314F" w:rsidRPr="00F547F8">
        <w:rPr>
          <w:rFonts w:ascii="Times New Roman" w:eastAsia="Times New Roman" w:hAnsi="Times New Roman" w:cs="Times New Roman"/>
          <w:sz w:val="24"/>
          <w:szCs w:val="24"/>
        </w:rPr>
        <w:t>З</w:t>
      </w:r>
      <w:r w:rsidR="0026314F" w:rsidRPr="00F547F8">
        <w:rPr>
          <w:rFonts w:ascii="Times New Roman" w:hAnsi="Times New Roman" w:cs="Times New Roman"/>
          <w:sz w:val="24"/>
          <w:szCs w:val="24"/>
        </w:rPr>
        <w:t>аказчик</w:t>
      </w:r>
      <w:r w:rsidR="004267A1" w:rsidRPr="00F547F8">
        <w:rPr>
          <w:rFonts w:ascii="Times New Roman" w:hAnsi="Times New Roman" w:cs="Times New Roman"/>
          <w:sz w:val="24"/>
          <w:szCs w:val="24"/>
        </w:rPr>
        <w:t xml:space="preserve"> заключает договор Оферты добровольно, при этом </w:t>
      </w:r>
      <w:r w:rsidR="0026314F" w:rsidRPr="00F547F8">
        <w:rPr>
          <w:rFonts w:ascii="Times New Roman" w:hAnsi="Times New Roman" w:cs="Times New Roman"/>
          <w:sz w:val="24"/>
          <w:szCs w:val="24"/>
        </w:rPr>
        <w:t>Заказчик</w:t>
      </w:r>
      <w:r w:rsidR="004267A1" w:rsidRPr="00F547F8">
        <w:rPr>
          <w:rFonts w:ascii="Times New Roman" w:hAnsi="Times New Roman" w:cs="Times New Roman"/>
          <w:sz w:val="24"/>
          <w:szCs w:val="24"/>
        </w:rPr>
        <w:t>:</w:t>
      </w:r>
    </w:p>
    <w:p w14:paraId="384466D6" w14:textId="74280AF7" w:rsidR="0026314F" w:rsidRPr="00F547F8" w:rsidRDefault="0026314F">
      <w:pPr>
        <w:ind w:firstLine="709"/>
        <w:jc w:val="both"/>
        <w:rPr>
          <w:rFonts w:ascii="Times New Roman" w:hAnsi="Times New Roman" w:cs="Times New Roman"/>
          <w:sz w:val="24"/>
          <w:szCs w:val="24"/>
        </w:rPr>
      </w:pPr>
      <w:r w:rsidRPr="00F547F8">
        <w:rPr>
          <w:rFonts w:ascii="Times New Roman" w:hAnsi="Times New Roman" w:cs="Times New Roman"/>
          <w:sz w:val="24"/>
          <w:szCs w:val="24"/>
        </w:rPr>
        <w:t>- полностью ознакомился с условиями Оферты;</w:t>
      </w:r>
    </w:p>
    <w:p w14:paraId="02B4FBAF" w14:textId="09BCC1E1" w:rsidR="0026314F" w:rsidRPr="00F547F8" w:rsidRDefault="0026314F">
      <w:pPr>
        <w:ind w:firstLine="709"/>
        <w:jc w:val="both"/>
        <w:rPr>
          <w:rFonts w:ascii="Times New Roman" w:hAnsi="Times New Roman" w:cs="Times New Roman"/>
          <w:sz w:val="24"/>
          <w:szCs w:val="24"/>
        </w:rPr>
      </w:pPr>
      <w:r w:rsidRPr="00F547F8">
        <w:rPr>
          <w:rFonts w:ascii="Times New Roman" w:hAnsi="Times New Roman" w:cs="Times New Roman"/>
          <w:sz w:val="24"/>
          <w:szCs w:val="24"/>
        </w:rPr>
        <w:t>- полностью понимает предмет Оферты;</w:t>
      </w:r>
    </w:p>
    <w:p w14:paraId="78335B65" w14:textId="296678EE" w:rsidR="0026314F" w:rsidRPr="00F547F8" w:rsidRDefault="0026314F">
      <w:pPr>
        <w:ind w:firstLine="709"/>
        <w:jc w:val="both"/>
        <w:rPr>
          <w:rFonts w:ascii="Times New Roman" w:hAnsi="Times New Roman" w:cs="Times New Roman"/>
          <w:sz w:val="24"/>
          <w:szCs w:val="24"/>
        </w:rPr>
      </w:pPr>
      <w:r w:rsidRPr="00F547F8">
        <w:rPr>
          <w:rFonts w:ascii="Times New Roman" w:hAnsi="Times New Roman" w:cs="Times New Roman"/>
          <w:sz w:val="24"/>
          <w:szCs w:val="24"/>
        </w:rPr>
        <w:t>- полностью понимает значение и последствия своих действий в отношении заключения и исполнения Оферты.</w:t>
      </w:r>
    </w:p>
    <w:p w14:paraId="72D0F0D9" w14:textId="01572770" w:rsidR="0026314F" w:rsidRPr="00F547F8" w:rsidRDefault="000E5B51">
      <w:pPr>
        <w:ind w:firstLine="709"/>
        <w:jc w:val="both"/>
        <w:rPr>
          <w:rFonts w:ascii="Times New Roman" w:hAnsi="Times New Roman" w:cs="Times New Roman"/>
          <w:sz w:val="24"/>
          <w:szCs w:val="24"/>
        </w:rPr>
      </w:pPr>
      <w:r>
        <w:rPr>
          <w:rFonts w:ascii="Times New Roman" w:hAnsi="Times New Roman" w:cs="Times New Roman"/>
          <w:sz w:val="24"/>
          <w:szCs w:val="24"/>
        </w:rPr>
        <w:t>11.5</w:t>
      </w:r>
      <w:r w:rsidR="0026314F" w:rsidRPr="00F547F8">
        <w:rPr>
          <w:rFonts w:ascii="Times New Roman" w:hAnsi="Times New Roman" w:cs="Times New Roman"/>
          <w:sz w:val="24"/>
          <w:szCs w:val="24"/>
        </w:rPr>
        <w:t>. Заказчик обладает всеми правами и полномочиями, необходимыми для заключения и исполнения договора Оферты.</w:t>
      </w:r>
    </w:p>
    <w:p w14:paraId="00000069" w14:textId="5B3A1209" w:rsidR="008456CF" w:rsidRPr="000E5B51" w:rsidRDefault="000E5B5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451D01">
        <w:rPr>
          <w:rFonts w:ascii="Times New Roman" w:eastAsia="Times New Roman" w:hAnsi="Times New Roman" w:cs="Times New Roman"/>
          <w:sz w:val="24"/>
          <w:szCs w:val="24"/>
        </w:rPr>
        <w:t xml:space="preserve">. </w:t>
      </w:r>
      <w:r w:rsidR="003D015E">
        <w:rPr>
          <w:rFonts w:ascii="Times New Roman" w:eastAsia="Times New Roman" w:hAnsi="Times New Roman" w:cs="Times New Roman"/>
          <w:sz w:val="24"/>
          <w:szCs w:val="24"/>
        </w:rPr>
        <w:t>Р</w:t>
      </w:r>
      <w:r w:rsidR="00451D01">
        <w:rPr>
          <w:rFonts w:ascii="Times New Roman" w:eastAsia="Times New Roman" w:hAnsi="Times New Roman" w:cs="Times New Roman"/>
          <w:sz w:val="24"/>
          <w:szCs w:val="24"/>
        </w:rPr>
        <w:t xml:space="preserve">езультатом оказанных услуг является </w:t>
      </w:r>
      <w:r w:rsidR="000269BB" w:rsidRPr="00123A0A">
        <w:rPr>
          <w:rFonts w:ascii="Times New Roman" w:eastAsia="Times New Roman" w:hAnsi="Times New Roman" w:cs="Times New Roman"/>
          <w:sz w:val="24"/>
          <w:szCs w:val="24"/>
        </w:rPr>
        <w:t>Акт об оказании услуг</w:t>
      </w:r>
      <w:r w:rsidR="00451D01" w:rsidRPr="00123A0A">
        <w:rPr>
          <w:rFonts w:ascii="Times New Roman" w:eastAsia="Times New Roman" w:hAnsi="Times New Roman" w:cs="Times New Roman"/>
          <w:sz w:val="24"/>
          <w:szCs w:val="24"/>
        </w:rPr>
        <w:t xml:space="preserve">, который </w:t>
      </w:r>
      <w:r w:rsidR="000269BB" w:rsidRPr="00123A0A">
        <w:rPr>
          <w:rFonts w:ascii="Times New Roman" w:eastAsia="Times New Roman" w:hAnsi="Times New Roman" w:cs="Times New Roman"/>
          <w:sz w:val="24"/>
          <w:szCs w:val="24"/>
        </w:rPr>
        <w:t xml:space="preserve">считается подписанным в течение 2 (двух) рабочих дней с момента окончания </w:t>
      </w:r>
      <w:r w:rsidR="00123A0A" w:rsidRPr="00123A0A">
        <w:rPr>
          <w:rFonts w:ascii="Times New Roman" w:eastAsia="Times New Roman" w:hAnsi="Times New Roman" w:cs="Times New Roman"/>
          <w:sz w:val="24"/>
          <w:szCs w:val="24"/>
        </w:rPr>
        <w:t>оказания услуг Исполнителем.</w:t>
      </w:r>
      <w:r w:rsidR="00123A0A">
        <w:rPr>
          <w:rFonts w:ascii="Times New Roman" w:eastAsia="Times New Roman" w:hAnsi="Times New Roman" w:cs="Times New Roman"/>
          <w:sz w:val="24"/>
          <w:szCs w:val="24"/>
        </w:rPr>
        <w:t xml:space="preserve"> </w:t>
      </w:r>
      <w:r w:rsidR="00123A0A" w:rsidRPr="000E5B51">
        <w:rPr>
          <w:rFonts w:ascii="Times New Roman" w:hAnsi="Times New Roman" w:cs="Times New Roman"/>
          <w:sz w:val="24"/>
          <w:szCs w:val="24"/>
        </w:rPr>
        <w:t xml:space="preserve">Если Заказчик не вернул акт за пять дней и не выставил письменную претензию по объёму, своевременности и качеству оказанных услуг, указанные в нём </w:t>
      </w:r>
      <w:r w:rsidRPr="000E5B51">
        <w:rPr>
          <w:rFonts w:ascii="Times New Roman" w:hAnsi="Times New Roman" w:cs="Times New Roman"/>
          <w:sz w:val="24"/>
          <w:szCs w:val="24"/>
        </w:rPr>
        <w:t>услуги</w:t>
      </w:r>
      <w:r w:rsidR="00123A0A" w:rsidRPr="000E5B51">
        <w:rPr>
          <w:rFonts w:ascii="Times New Roman" w:hAnsi="Times New Roman" w:cs="Times New Roman"/>
          <w:sz w:val="24"/>
          <w:szCs w:val="24"/>
        </w:rPr>
        <w:t xml:space="preserve"> считаются выполненными качественно и вовремя, а их результат — принятым</w:t>
      </w:r>
      <w:r w:rsidR="008E1801">
        <w:rPr>
          <w:rFonts w:ascii="Times New Roman" w:hAnsi="Times New Roman" w:cs="Times New Roman"/>
          <w:sz w:val="24"/>
          <w:szCs w:val="24"/>
        </w:rPr>
        <w:t>.</w:t>
      </w:r>
    </w:p>
    <w:p w14:paraId="2B2AE99A" w14:textId="77777777" w:rsidR="00123A0A" w:rsidRDefault="00123A0A" w:rsidP="003073F8">
      <w:pPr>
        <w:ind w:firstLine="709"/>
        <w:jc w:val="center"/>
        <w:rPr>
          <w:rFonts w:ascii="Times New Roman" w:eastAsia="Times New Roman" w:hAnsi="Times New Roman" w:cs="Times New Roman"/>
          <w:sz w:val="24"/>
          <w:szCs w:val="24"/>
        </w:rPr>
      </w:pPr>
    </w:p>
    <w:p w14:paraId="0000006C" w14:textId="7524AE5B" w:rsidR="008456CF" w:rsidRPr="00486C73" w:rsidRDefault="00AB03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E" w14:textId="0871651B" w:rsidR="008456CF" w:rsidRPr="00486C73" w:rsidRDefault="00486C73">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Исполнителя </w:t>
      </w:r>
    </w:p>
    <w:p w14:paraId="0000006F" w14:textId="77777777" w:rsidR="008456CF" w:rsidRPr="00486C73" w:rsidRDefault="008456CF">
      <w:pPr>
        <w:ind w:firstLine="709"/>
        <w:jc w:val="center"/>
        <w:rPr>
          <w:rFonts w:ascii="Times New Roman" w:eastAsia="Times New Roman" w:hAnsi="Times New Roman" w:cs="Times New Roman"/>
          <w:sz w:val="24"/>
          <w:szCs w:val="24"/>
        </w:rPr>
      </w:pPr>
      <w:bookmarkStart w:id="1" w:name="_30j0zll" w:colFirst="0" w:colLast="0"/>
      <w:bookmarkEnd w:id="1"/>
    </w:p>
    <w:p w14:paraId="00000071" w14:textId="0140723D" w:rsidR="008456CF" w:rsidRPr="00486C73" w:rsidRDefault="000269BB">
      <w:pPr>
        <w:tabs>
          <w:tab w:val="center" w:pos="5744"/>
          <w:tab w:val="left" w:pos="6135"/>
        </w:tabs>
        <w:ind w:firstLine="709"/>
        <w:jc w:val="both"/>
        <w:rPr>
          <w:rFonts w:ascii="Times New Roman" w:eastAsia="Times New Roman" w:hAnsi="Times New Roman" w:cs="Times New Roman"/>
          <w:sz w:val="24"/>
          <w:szCs w:val="24"/>
        </w:rPr>
      </w:pPr>
      <w:r w:rsidRPr="00486C73">
        <w:rPr>
          <w:rFonts w:ascii="Times New Roman" w:eastAsia="Times New Roman" w:hAnsi="Times New Roman" w:cs="Times New Roman"/>
          <w:sz w:val="24"/>
          <w:szCs w:val="24"/>
        </w:rPr>
        <w:t>ООО Дом Культуры «Слава»</w:t>
      </w:r>
      <w:r w:rsidRPr="00486C73">
        <w:rPr>
          <w:rFonts w:ascii="Times New Roman" w:eastAsia="Times New Roman" w:hAnsi="Times New Roman" w:cs="Times New Roman"/>
          <w:sz w:val="24"/>
          <w:szCs w:val="24"/>
        </w:rPr>
        <w:tab/>
      </w:r>
      <w:r w:rsidRPr="00486C73">
        <w:rPr>
          <w:rFonts w:ascii="Times New Roman" w:eastAsia="Times New Roman" w:hAnsi="Times New Roman" w:cs="Times New Roman"/>
          <w:sz w:val="24"/>
          <w:szCs w:val="24"/>
        </w:rPr>
        <w:tab/>
      </w:r>
    </w:p>
    <w:p w14:paraId="00000072" w14:textId="3A141D61" w:rsidR="008456CF" w:rsidRPr="00486C73" w:rsidRDefault="000269BB">
      <w:pPr>
        <w:tabs>
          <w:tab w:val="center" w:pos="5744"/>
          <w:tab w:val="left" w:pos="6135"/>
        </w:tabs>
        <w:ind w:firstLine="709"/>
        <w:jc w:val="both"/>
        <w:rPr>
          <w:rFonts w:ascii="Times New Roman" w:eastAsia="Times New Roman" w:hAnsi="Times New Roman" w:cs="Times New Roman"/>
          <w:sz w:val="24"/>
          <w:szCs w:val="24"/>
        </w:rPr>
      </w:pPr>
      <w:r w:rsidRPr="00486C73">
        <w:rPr>
          <w:rFonts w:ascii="Times New Roman" w:eastAsia="Times New Roman" w:hAnsi="Times New Roman" w:cs="Times New Roman"/>
          <w:sz w:val="24"/>
          <w:szCs w:val="24"/>
        </w:rPr>
        <w:t>115492, г. Москва, ул. Элеваторная, д. 8, корп. 2,</w:t>
      </w:r>
      <w:r w:rsidRPr="00486C73">
        <w:rPr>
          <w:rFonts w:ascii="Times New Roman" w:eastAsia="Times New Roman" w:hAnsi="Times New Roman" w:cs="Times New Roman"/>
          <w:sz w:val="24"/>
          <w:szCs w:val="24"/>
        </w:rPr>
        <w:tab/>
      </w:r>
      <w:r w:rsidRPr="00486C73">
        <w:rPr>
          <w:rFonts w:ascii="Times New Roman" w:eastAsia="Times New Roman" w:hAnsi="Times New Roman" w:cs="Times New Roman"/>
          <w:sz w:val="24"/>
          <w:szCs w:val="24"/>
        </w:rPr>
        <w:tab/>
      </w:r>
    </w:p>
    <w:p w14:paraId="00000073" w14:textId="30B7DE4B" w:rsidR="008456CF" w:rsidRPr="00486C73" w:rsidRDefault="000269BB">
      <w:pPr>
        <w:tabs>
          <w:tab w:val="center" w:pos="5744"/>
          <w:tab w:val="left" w:pos="6135"/>
        </w:tabs>
        <w:ind w:firstLine="709"/>
        <w:jc w:val="both"/>
        <w:rPr>
          <w:rFonts w:ascii="Times New Roman" w:eastAsia="Times New Roman" w:hAnsi="Times New Roman" w:cs="Times New Roman"/>
          <w:sz w:val="24"/>
          <w:szCs w:val="24"/>
        </w:rPr>
      </w:pPr>
      <w:r w:rsidRPr="00486C73">
        <w:rPr>
          <w:rFonts w:ascii="Times New Roman" w:eastAsia="Times New Roman" w:hAnsi="Times New Roman" w:cs="Times New Roman"/>
          <w:sz w:val="24"/>
          <w:szCs w:val="24"/>
        </w:rPr>
        <w:t>ИНН 7724330221,</w:t>
      </w:r>
      <w:r w:rsidRPr="00486C73">
        <w:rPr>
          <w:rFonts w:ascii="Times New Roman" w:eastAsia="Times New Roman" w:hAnsi="Times New Roman" w:cs="Times New Roman"/>
          <w:sz w:val="24"/>
          <w:szCs w:val="24"/>
        </w:rPr>
        <w:tab/>
      </w:r>
      <w:r w:rsidRPr="00486C73">
        <w:rPr>
          <w:rFonts w:ascii="Times New Roman" w:eastAsia="Times New Roman" w:hAnsi="Times New Roman" w:cs="Times New Roman"/>
          <w:sz w:val="24"/>
          <w:szCs w:val="24"/>
        </w:rPr>
        <w:tab/>
      </w:r>
    </w:p>
    <w:p w14:paraId="00000074" w14:textId="18D7A4BC" w:rsidR="008456CF" w:rsidRPr="00486C73" w:rsidRDefault="000269BB">
      <w:pPr>
        <w:tabs>
          <w:tab w:val="center" w:pos="5744"/>
          <w:tab w:val="left" w:pos="6135"/>
        </w:tabs>
        <w:ind w:firstLine="709"/>
        <w:jc w:val="both"/>
        <w:rPr>
          <w:rFonts w:ascii="Times New Roman" w:eastAsia="Times New Roman" w:hAnsi="Times New Roman" w:cs="Times New Roman"/>
          <w:sz w:val="24"/>
          <w:szCs w:val="24"/>
        </w:rPr>
      </w:pPr>
      <w:r w:rsidRPr="00486C73">
        <w:rPr>
          <w:rFonts w:ascii="Times New Roman" w:eastAsia="Times New Roman" w:hAnsi="Times New Roman" w:cs="Times New Roman"/>
          <w:sz w:val="24"/>
          <w:szCs w:val="24"/>
        </w:rPr>
        <w:t>КПП 772401001,</w:t>
      </w:r>
      <w:r w:rsidRPr="00486C73">
        <w:rPr>
          <w:rFonts w:ascii="Times New Roman" w:eastAsia="Times New Roman" w:hAnsi="Times New Roman" w:cs="Times New Roman"/>
          <w:sz w:val="24"/>
          <w:szCs w:val="24"/>
        </w:rPr>
        <w:tab/>
      </w:r>
      <w:r w:rsidRPr="00486C73">
        <w:rPr>
          <w:rFonts w:ascii="Times New Roman" w:eastAsia="Times New Roman" w:hAnsi="Times New Roman" w:cs="Times New Roman"/>
          <w:sz w:val="24"/>
          <w:szCs w:val="24"/>
        </w:rPr>
        <w:tab/>
      </w:r>
    </w:p>
    <w:p w14:paraId="00000075" w14:textId="23D790B2" w:rsidR="008456CF" w:rsidRPr="00486C73" w:rsidRDefault="000269BB">
      <w:pPr>
        <w:tabs>
          <w:tab w:val="center" w:pos="5744"/>
          <w:tab w:val="left" w:pos="6135"/>
        </w:tabs>
        <w:ind w:firstLine="709"/>
        <w:jc w:val="both"/>
        <w:rPr>
          <w:rFonts w:ascii="Times New Roman" w:eastAsia="Times New Roman" w:hAnsi="Times New Roman" w:cs="Times New Roman"/>
          <w:sz w:val="24"/>
          <w:szCs w:val="24"/>
        </w:rPr>
      </w:pPr>
      <w:r w:rsidRPr="00486C73">
        <w:rPr>
          <w:rFonts w:ascii="Times New Roman" w:eastAsia="Times New Roman" w:hAnsi="Times New Roman" w:cs="Times New Roman"/>
          <w:sz w:val="24"/>
          <w:szCs w:val="24"/>
        </w:rPr>
        <w:t>ОГРН 1157746757090,</w:t>
      </w:r>
      <w:r w:rsidRPr="00486C73">
        <w:rPr>
          <w:rFonts w:ascii="Times New Roman" w:eastAsia="Times New Roman" w:hAnsi="Times New Roman" w:cs="Times New Roman"/>
          <w:sz w:val="24"/>
          <w:szCs w:val="24"/>
        </w:rPr>
        <w:tab/>
      </w:r>
      <w:r w:rsidRPr="00486C73">
        <w:rPr>
          <w:rFonts w:ascii="Times New Roman" w:eastAsia="Times New Roman" w:hAnsi="Times New Roman" w:cs="Times New Roman"/>
          <w:sz w:val="24"/>
          <w:szCs w:val="24"/>
        </w:rPr>
        <w:tab/>
      </w:r>
    </w:p>
    <w:p w14:paraId="00000076" w14:textId="1E659F53" w:rsidR="008456CF" w:rsidRPr="00486C73" w:rsidRDefault="00C87203">
      <w:pPr>
        <w:tabs>
          <w:tab w:val="left" w:pos="6135"/>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№40702810938000051751 в ПАО «</w:t>
      </w:r>
      <w:r w:rsidR="000269BB" w:rsidRPr="00486C73">
        <w:rPr>
          <w:rFonts w:ascii="Times New Roman" w:eastAsia="Times New Roman" w:hAnsi="Times New Roman" w:cs="Times New Roman"/>
          <w:sz w:val="24"/>
          <w:szCs w:val="24"/>
        </w:rPr>
        <w:t>Сбербанк</w:t>
      </w:r>
      <w:r>
        <w:rPr>
          <w:rFonts w:ascii="Times New Roman" w:eastAsia="Times New Roman" w:hAnsi="Times New Roman" w:cs="Times New Roman"/>
          <w:sz w:val="24"/>
          <w:szCs w:val="24"/>
        </w:rPr>
        <w:t>»</w:t>
      </w:r>
      <w:r w:rsidR="000269BB" w:rsidRPr="00486C73">
        <w:rPr>
          <w:rFonts w:ascii="Times New Roman" w:eastAsia="Times New Roman" w:hAnsi="Times New Roman" w:cs="Times New Roman"/>
          <w:sz w:val="24"/>
          <w:szCs w:val="24"/>
        </w:rPr>
        <w:tab/>
      </w:r>
    </w:p>
    <w:p w14:paraId="00000077" w14:textId="77777777" w:rsidR="008456CF" w:rsidRPr="00486C73" w:rsidRDefault="000269BB">
      <w:pPr>
        <w:tabs>
          <w:tab w:val="center" w:pos="5744"/>
          <w:tab w:val="left" w:pos="6180"/>
        </w:tabs>
        <w:ind w:firstLine="709"/>
        <w:jc w:val="both"/>
        <w:rPr>
          <w:rFonts w:ascii="Times New Roman" w:eastAsia="Times New Roman" w:hAnsi="Times New Roman" w:cs="Times New Roman"/>
          <w:sz w:val="24"/>
          <w:szCs w:val="24"/>
        </w:rPr>
      </w:pPr>
      <w:r w:rsidRPr="00486C73">
        <w:rPr>
          <w:rFonts w:ascii="Times New Roman" w:eastAsia="Times New Roman" w:hAnsi="Times New Roman" w:cs="Times New Roman"/>
          <w:sz w:val="24"/>
          <w:szCs w:val="24"/>
        </w:rPr>
        <w:t>к/с 30101810400000000225</w:t>
      </w:r>
      <w:r w:rsidRPr="00486C73">
        <w:rPr>
          <w:rFonts w:ascii="Times New Roman" w:eastAsia="Times New Roman" w:hAnsi="Times New Roman" w:cs="Times New Roman"/>
          <w:sz w:val="24"/>
          <w:szCs w:val="24"/>
        </w:rPr>
        <w:tab/>
        <w:t xml:space="preserve"> </w:t>
      </w:r>
    </w:p>
    <w:p w14:paraId="00000078" w14:textId="77777777" w:rsidR="008456CF" w:rsidRPr="00486C73" w:rsidRDefault="000269BB">
      <w:pPr>
        <w:tabs>
          <w:tab w:val="left" w:pos="6045"/>
          <w:tab w:val="left" w:pos="6180"/>
        </w:tabs>
        <w:ind w:firstLine="709"/>
        <w:jc w:val="both"/>
        <w:rPr>
          <w:rFonts w:ascii="Times New Roman" w:eastAsia="Times New Roman" w:hAnsi="Times New Roman" w:cs="Times New Roman"/>
          <w:sz w:val="24"/>
          <w:szCs w:val="24"/>
        </w:rPr>
      </w:pPr>
      <w:bookmarkStart w:id="2" w:name="_1fob9te" w:colFirst="0" w:colLast="0"/>
      <w:bookmarkEnd w:id="2"/>
      <w:r w:rsidRPr="00486C73">
        <w:rPr>
          <w:rFonts w:ascii="Times New Roman" w:eastAsia="Times New Roman" w:hAnsi="Times New Roman" w:cs="Times New Roman"/>
          <w:sz w:val="24"/>
          <w:szCs w:val="24"/>
        </w:rPr>
        <w:t>БИК 044525225</w:t>
      </w:r>
      <w:r w:rsidRPr="00486C73">
        <w:rPr>
          <w:rFonts w:ascii="Times New Roman" w:eastAsia="Times New Roman" w:hAnsi="Times New Roman" w:cs="Times New Roman"/>
          <w:sz w:val="24"/>
          <w:szCs w:val="24"/>
        </w:rPr>
        <w:tab/>
      </w:r>
    </w:p>
    <w:p w14:paraId="0000007A" w14:textId="77777777" w:rsidR="008456CF" w:rsidRDefault="008456CF">
      <w:pPr>
        <w:ind w:firstLine="708"/>
        <w:rPr>
          <w:rFonts w:ascii="Times New Roman" w:eastAsia="Times New Roman" w:hAnsi="Times New Roman" w:cs="Times New Roman"/>
          <w:sz w:val="24"/>
          <w:szCs w:val="24"/>
        </w:rPr>
      </w:pPr>
    </w:p>
    <w:p w14:paraId="2827BEF5" w14:textId="1FD292B6" w:rsidR="00C87203" w:rsidRPr="00C87203" w:rsidRDefault="00486C73">
      <w:pPr>
        <w:ind w:firstLine="708"/>
        <w:rPr>
          <w:rFonts w:ascii="Times New Roman" w:hAnsi="Times New Roman" w:cs="Times New Roman"/>
          <w:sz w:val="24"/>
          <w:szCs w:val="24"/>
        </w:rPr>
      </w:pPr>
      <w:r w:rsidRPr="00486C73">
        <w:rPr>
          <w:rFonts w:ascii="Times New Roman" w:hAnsi="Times New Roman" w:cs="Times New Roman"/>
          <w:sz w:val="24"/>
          <w:szCs w:val="24"/>
        </w:rPr>
        <w:t>Сайт: https://dkslava.ru/</w:t>
      </w:r>
      <w:r w:rsidRPr="00486C73">
        <w:rPr>
          <w:rFonts w:ascii="Times New Roman" w:hAnsi="Times New Roman" w:cs="Times New Roman"/>
          <w:sz w:val="24"/>
          <w:szCs w:val="24"/>
        </w:rPr>
        <w:br/>
        <w:t xml:space="preserve">            </w:t>
      </w:r>
      <w:r w:rsidR="00C87203" w:rsidRPr="00C87203">
        <w:rPr>
          <w:rFonts w:ascii="Times New Roman" w:hAnsi="Times New Roman" w:cs="Times New Roman"/>
          <w:sz w:val="24"/>
          <w:szCs w:val="24"/>
        </w:rPr>
        <w:t xml:space="preserve">Электронная почта: </w:t>
      </w:r>
      <w:hyperlink r:id="rId6" w:history="1">
        <w:r w:rsidR="00C87203" w:rsidRPr="00C87203">
          <w:rPr>
            <w:rStyle w:val="a5"/>
            <w:rFonts w:ascii="Times New Roman" w:hAnsi="Times New Roman" w:cs="Times New Roman"/>
            <w:color w:val="000000" w:themeColor="text1"/>
            <w:sz w:val="24"/>
            <w:szCs w:val="24"/>
            <w:u w:val="none"/>
            <w:lang w:val="en-US"/>
          </w:rPr>
          <w:t>info</w:t>
        </w:r>
        <w:r w:rsidR="00C87203" w:rsidRPr="00C87203">
          <w:rPr>
            <w:rStyle w:val="a5"/>
            <w:rFonts w:ascii="Times New Roman" w:hAnsi="Times New Roman" w:cs="Times New Roman"/>
            <w:color w:val="000000" w:themeColor="text1"/>
            <w:sz w:val="24"/>
            <w:szCs w:val="24"/>
            <w:u w:val="none"/>
          </w:rPr>
          <w:t>@</w:t>
        </w:r>
        <w:proofErr w:type="spellStart"/>
        <w:r w:rsidR="00C87203" w:rsidRPr="00C87203">
          <w:rPr>
            <w:rStyle w:val="a5"/>
            <w:rFonts w:ascii="Times New Roman" w:hAnsi="Times New Roman" w:cs="Times New Roman"/>
            <w:color w:val="000000" w:themeColor="text1"/>
            <w:sz w:val="24"/>
            <w:szCs w:val="24"/>
            <w:u w:val="none"/>
            <w:lang w:val="en-US"/>
          </w:rPr>
          <w:t>dkslava</w:t>
        </w:r>
        <w:proofErr w:type="spellEnd"/>
        <w:r w:rsidR="00C87203" w:rsidRPr="00C87203">
          <w:rPr>
            <w:rStyle w:val="a5"/>
            <w:rFonts w:ascii="Times New Roman" w:hAnsi="Times New Roman" w:cs="Times New Roman"/>
            <w:color w:val="000000" w:themeColor="text1"/>
            <w:sz w:val="24"/>
            <w:szCs w:val="24"/>
            <w:u w:val="none"/>
          </w:rPr>
          <w:t>.</w:t>
        </w:r>
        <w:proofErr w:type="spellStart"/>
        <w:r w:rsidR="00C87203" w:rsidRPr="00C87203">
          <w:rPr>
            <w:rStyle w:val="a5"/>
            <w:rFonts w:ascii="Times New Roman" w:hAnsi="Times New Roman" w:cs="Times New Roman"/>
            <w:color w:val="000000" w:themeColor="text1"/>
            <w:sz w:val="24"/>
            <w:szCs w:val="24"/>
            <w:u w:val="none"/>
            <w:lang w:val="en-US"/>
          </w:rPr>
          <w:t>ru</w:t>
        </w:r>
        <w:proofErr w:type="spellEnd"/>
      </w:hyperlink>
    </w:p>
    <w:p w14:paraId="206B2ED5" w14:textId="66C31AFA" w:rsidR="00486C73" w:rsidRPr="00486C73" w:rsidRDefault="00C87203">
      <w:pPr>
        <w:ind w:firstLine="708"/>
        <w:rPr>
          <w:rFonts w:ascii="Times New Roman" w:eastAsia="Times New Roman" w:hAnsi="Times New Roman" w:cs="Times New Roman"/>
          <w:sz w:val="24"/>
          <w:szCs w:val="24"/>
        </w:rPr>
      </w:pPr>
      <w:r w:rsidRPr="00C87203">
        <w:rPr>
          <w:rFonts w:ascii="Times New Roman" w:hAnsi="Times New Roman" w:cs="Times New Roman"/>
          <w:sz w:val="24"/>
          <w:szCs w:val="24"/>
        </w:rPr>
        <w:t>Те</w:t>
      </w:r>
      <w:r w:rsidR="00486C73" w:rsidRPr="00C87203">
        <w:rPr>
          <w:rFonts w:ascii="Times New Roman" w:hAnsi="Times New Roman" w:cs="Times New Roman"/>
          <w:sz w:val="24"/>
          <w:szCs w:val="24"/>
        </w:rPr>
        <w:t>лефон:</w:t>
      </w:r>
      <w:r w:rsidRPr="00C87203">
        <w:rPr>
          <w:rFonts w:ascii="Times New Roman" w:hAnsi="Times New Roman" w:cs="Times New Roman"/>
          <w:sz w:val="24"/>
          <w:szCs w:val="24"/>
        </w:rPr>
        <w:t xml:space="preserve"> +7 (495) 166-78-91</w:t>
      </w:r>
      <w:bookmarkStart w:id="3" w:name="_GoBack"/>
      <w:bookmarkEnd w:id="3"/>
    </w:p>
    <w:sectPr w:rsidR="00486C73" w:rsidRPr="00486C73">
      <w:pgSz w:w="11900" w:h="16838"/>
      <w:pgMar w:top="426" w:right="560" w:bottom="142" w:left="56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5DB8"/>
    <w:multiLevelType w:val="multilevel"/>
    <w:tmpl w:val="6980EE4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9B7652"/>
    <w:multiLevelType w:val="multilevel"/>
    <w:tmpl w:val="E662C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2B4789"/>
    <w:multiLevelType w:val="multilevel"/>
    <w:tmpl w:val="084A7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CF"/>
    <w:rsid w:val="00013F7C"/>
    <w:rsid w:val="000269BB"/>
    <w:rsid w:val="00035E96"/>
    <w:rsid w:val="00041F7E"/>
    <w:rsid w:val="000472FA"/>
    <w:rsid w:val="00065FBF"/>
    <w:rsid w:val="000C6747"/>
    <w:rsid w:val="000E5B51"/>
    <w:rsid w:val="001061BA"/>
    <w:rsid w:val="00123A0A"/>
    <w:rsid w:val="00141F08"/>
    <w:rsid w:val="00156582"/>
    <w:rsid w:val="001812C1"/>
    <w:rsid w:val="001923B1"/>
    <w:rsid w:val="001A3517"/>
    <w:rsid w:val="0026314F"/>
    <w:rsid w:val="002A3D21"/>
    <w:rsid w:val="002E0E8B"/>
    <w:rsid w:val="002E7C77"/>
    <w:rsid w:val="002F3656"/>
    <w:rsid w:val="003073F8"/>
    <w:rsid w:val="00310736"/>
    <w:rsid w:val="00330E52"/>
    <w:rsid w:val="003362FA"/>
    <w:rsid w:val="00351991"/>
    <w:rsid w:val="0036288F"/>
    <w:rsid w:val="00373A39"/>
    <w:rsid w:val="003A3749"/>
    <w:rsid w:val="003D015E"/>
    <w:rsid w:val="003D2FB9"/>
    <w:rsid w:val="00400B50"/>
    <w:rsid w:val="00401E8C"/>
    <w:rsid w:val="004131A3"/>
    <w:rsid w:val="00422BA9"/>
    <w:rsid w:val="004267A1"/>
    <w:rsid w:val="00437C1B"/>
    <w:rsid w:val="00446396"/>
    <w:rsid w:val="00451D01"/>
    <w:rsid w:val="004606AA"/>
    <w:rsid w:val="004644A7"/>
    <w:rsid w:val="00464AD4"/>
    <w:rsid w:val="00486C73"/>
    <w:rsid w:val="004D2C85"/>
    <w:rsid w:val="004E7E81"/>
    <w:rsid w:val="005A67E6"/>
    <w:rsid w:val="005B32C7"/>
    <w:rsid w:val="005D6AC5"/>
    <w:rsid w:val="005E0260"/>
    <w:rsid w:val="005E5930"/>
    <w:rsid w:val="00676835"/>
    <w:rsid w:val="00694188"/>
    <w:rsid w:val="0069493D"/>
    <w:rsid w:val="006F5A67"/>
    <w:rsid w:val="00761F70"/>
    <w:rsid w:val="007739F3"/>
    <w:rsid w:val="007834D1"/>
    <w:rsid w:val="007C3968"/>
    <w:rsid w:val="007E3073"/>
    <w:rsid w:val="0081076E"/>
    <w:rsid w:val="008456CF"/>
    <w:rsid w:val="008611DA"/>
    <w:rsid w:val="00877E1B"/>
    <w:rsid w:val="008A262A"/>
    <w:rsid w:val="008C6D2D"/>
    <w:rsid w:val="008D0286"/>
    <w:rsid w:val="008E1801"/>
    <w:rsid w:val="0092606A"/>
    <w:rsid w:val="00932B12"/>
    <w:rsid w:val="0093377D"/>
    <w:rsid w:val="009602BF"/>
    <w:rsid w:val="00963DEA"/>
    <w:rsid w:val="009B3D15"/>
    <w:rsid w:val="00A6047F"/>
    <w:rsid w:val="00A76CC3"/>
    <w:rsid w:val="00A97A94"/>
    <w:rsid w:val="00AB0341"/>
    <w:rsid w:val="00AC4136"/>
    <w:rsid w:val="00AC7CE6"/>
    <w:rsid w:val="00B171CC"/>
    <w:rsid w:val="00B25EC1"/>
    <w:rsid w:val="00B639AC"/>
    <w:rsid w:val="00BF3248"/>
    <w:rsid w:val="00C13C9C"/>
    <w:rsid w:val="00C7506E"/>
    <w:rsid w:val="00C87203"/>
    <w:rsid w:val="00CC5D79"/>
    <w:rsid w:val="00CE537A"/>
    <w:rsid w:val="00CE773E"/>
    <w:rsid w:val="00D0135A"/>
    <w:rsid w:val="00D02F0E"/>
    <w:rsid w:val="00D2342C"/>
    <w:rsid w:val="00D566E8"/>
    <w:rsid w:val="00D62BE6"/>
    <w:rsid w:val="00D73698"/>
    <w:rsid w:val="00D80653"/>
    <w:rsid w:val="00D824FA"/>
    <w:rsid w:val="00DA7B0B"/>
    <w:rsid w:val="00DB33F9"/>
    <w:rsid w:val="00DF43F8"/>
    <w:rsid w:val="00E24B30"/>
    <w:rsid w:val="00E51B24"/>
    <w:rsid w:val="00EB730B"/>
    <w:rsid w:val="00EE19AE"/>
    <w:rsid w:val="00F00E41"/>
    <w:rsid w:val="00F034BF"/>
    <w:rsid w:val="00F40B08"/>
    <w:rsid w:val="00F45201"/>
    <w:rsid w:val="00F46B30"/>
    <w:rsid w:val="00F547F8"/>
    <w:rsid w:val="00F60D5E"/>
    <w:rsid w:val="00F60FD7"/>
    <w:rsid w:val="00FA34BA"/>
    <w:rsid w:val="00FD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DC6C"/>
  <w15:docId w15:val="{2714C593-3207-4DBF-BA42-FEBED9B6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B171CC"/>
    <w:rPr>
      <w:color w:val="0000FF"/>
      <w:u w:val="single"/>
    </w:rPr>
  </w:style>
  <w:style w:type="paragraph" w:styleId="a6">
    <w:name w:val="Balloon Text"/>
    <w:basedOn w:val="a"/>
    <w:link w:val="a7"/>
    <w:uiPriority w:val="99"/>
    <w:semiHidden/>
    <w:unhideWhenUsed/>
    <w:rsid w:val="0036288F"/>
    <w:rPr>
      <w:rFonts w:ascii="Segoe UI" w:hAnsi="Segoe UI" w:cs="Segoe UI"/>
      <w:sz w:val="18"/>
      <w:szCs w:val="18"/>
    </w:rPr>
  </w:style>
  <w:style w:type="character" w:customStyle="1" w:styleId="a7">
    <w:name w:val="Текст выноски Знак"/>
    <w:basedOn w:val="a0"/>
    <w:link w:val="a6"/>
    <w:uiPriority w:val="99"/>
    <w:semiHidden/>
    <w:rsid w:val="0036288F"/>
    <w:rPr>
      <w:rFonts w:ascii="Segoe UI" w:hAnsi="Segoe UI" w:cs="Segoe UI"/>
      <w:sz w:val="18"/>
      <w:szCs w:val="18"/>
    </w:rPr>
  </w:style>
  <w:style w:type="character" w:customStyle="1" w:styleId="user-accountname">
    <w:name w:val="user-account__name"/>
    <w:basedOn w:val="a0"/>
    <w:rsid w:val="00C8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kslav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A632-BB8C-4A9A-BF3B-88E3F061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5</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2021-10-07T10:41:00Z</cp:lastPrinted>
  <dcterms:created xsi:type="dcterms:W3CDTF">2021-10-04T13:36:00Z</dcterms:created>
  <dcterms:modified xsi:type="dcterms:W3CDTF">2021-11-15T15:43:00Z</dcterms:modified>
</cp:coreProperties>
</file>